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48FB4" w14:textId="77777777" w:rsidR="00B52A92" w:rsidRDefault="00A6746E">
      <w:pPr>
        <w:shd w:val="clear" w:color="auto" w:fill="FFFFFF"/>
        <w:overflowPunct/>
        <w:autoSpaceDE/>
        <w:jc w:val="both"/>
        <w:textAlignment w:val="auto"/>
      </w:pPr>
      <w:r>
        <w:rPr>
          <w:color w:val="222222"/>
          <w:szCs w:val="24"/>
        </w:rPr>
        <w:t xml:space="preserve">This form is used in the child death review process to gather detailed information about children who die as the result of a congenital or acquired cardiac condition. Its primary purpose is to enable CDOP to review all </w:t>
      </w:r>
      <w:r>
        <w:rPr>
          <w:color w:val="222222"/>
          <w:szCs w:val="24"/>
        </w:rPr>
        <w:t>children's deaths in this category in their area in order to understand patterns and factors contributing to children's deaths. Please complete those questions on which you hold information. If you do not have information for a particular item, please tick</w:t>
      </w:r>
      <w:r>
        <w:rPr>
          <w:color w:val="222222"/>
          <w:szCs w:val="24"/>
        </w:rPr>
        <w:t xml:space="preserve"> “Not known”.</w:t>
      </w:r>
    </w:p>
    <w:p w14:paraId="3009A377" w14:textId="77777777" w:rsidR="00B52A92" w:rsidRDefault="00B52A92">
      <w:pPr>
        <w:shd w:val="clear" w:color="auto" w:fill="FFFFFF"/>
        <w:overflowPunct/>
        <w:autoSpaceDE/>
        <w:jc w:val="both"/>
        <w:textAlignment w:val="auto"/>
        <w:rPr>
          <w:color w:val="222222"/>
          <w:szCs w:val="24"/>
        </w:rPr>
      </w:pPr>
    </w:p>
    <w:p w14:paraId="7CD0D31C" w14:textId="77777777" w:rsidR="00B52A92" w:rsidRDefault="00A6746E">
      <w:pPr>
        <w:shd w:val="clear" w:color="auto" w:fill="FFFFFF"/>
        <w:overflowPunct/>
        <w:autoSpaceDE/>
        <w:jc w:val="both"/>
        <w:textAlignment w:val="auto"/>
        <w:rPr>
          <w:color w:val="222222"/>
          <w:szCs w:val="24"/>
        </w:rPr>
      </w:pPr>
      <w:r>
        <w:rPr>
          <w:color w:val="222222"/>
          <w:szCs w:val="24"/>
        </w:rPr>
        <w:t>Information on this form will be shared with other professionals for the purposes of the child death review process. All professionals are entitled to share this information without contravening laws on data protection. All information gathe</w:t>
      </w:r>
      <w:r>
        <w:rPr>
          <w:color w:val="222222"/>
          <w:szCs w:val="24"/>
        </w:rPr>
        <w:t>red will be stored securely and statutory safeguards (s251) are in place to allow the legal transfer, storage, analysis of identifiable data.</w:t>
      </w:r>
    </w:p>
    <w:p w14:paraId="723FD2ED" w14:textId="77777777" w:rsidR="00B52A92" w:rsidRDefault="00B52A92"/>
    <w:p w14:paraId="158BD4BF" w14:textId="77777777" w:rsidR="00B52A92" w:rsidRDefault="00A6746E">
      <w:r>
        <w:rPr>
          <w:rFonts w:cs="Arial"/>
          <w:b/>
          <w:bCs/>
          <w:sz w:val="22"/>
          <w:szCs w:val="22"/>
        </w:rPr>
        <w:t>Identifying details</w:t>
      </w:r>
      <w:r>
        <w:rPr>
          <w:rFonts w:cs="Arial"/>
          <w:iCs/>
          <w:color w:val="A6A6A6"/>
          <w:sz w:val="22"/>
          <w:szCs w:val="22"/>
        </w:rPr>
        <w:t xml:space="preserve"> </w:t>
      </w:r>
      <w:r>
        <w:rPr>
          <w:rFonts w:cs="Arial"/>
          <w:b/>
          <w:bCs/>
          <w:iCs/>
          <w:color w:val="808080"/>
          <w:sz w:val="22"/>
          <w:szCs w:val="22"/>
        </w:rPr>
        <w:t>- to be removed for the purposes of anonymisation prior to discussion at the CDOP:</w:t>
      </w:r>
    </w:p>
    <w:p w14:paraId="306D6699" w14:textId="77777777" w:rsidR="00B52A92" w:rsidRDefault="00B52A92">
      <w:pPr>
        <w:jc w:val="both"/>
        <w:rPr>
          <w:rFonts w:cs="Arial"/>
          <w:b/>
          <w:bCs/>
          <w:sz w:val="22"/>
          <w:szCs w:val="22"/>
        </w:rPr>
      </w:pPr>
    </w:p>
    <w:tbl>
      <w:tblPr>
        <w:tblW w:w="5000" w:type="pct"/>
        <w:tblLayout w:type="fixed"/>
        <w:tblCellMar>
          <w:left w:w="10" w:type="dxa"/>
          <w:right w:w="10" w:type="dxa"/>
        </w:tblCellMar>
        <w:tblLook w:val="0000" w:firstRow="0" w:lastRow="0" w:firstColumn="0" w:lastColumn="0" w:noHBand="0" w:noVBand="0"/>
      </w:tblPr>
      <w:tblGrid>
        <w:gridCol w:w="1264"/>
        <w:gridCol w:w="4118"/>
        <w:gridCol w:w="1559"/>
        <w:gridCol w:w="2075"/>
      </w:tblGrid>
      <w:tr w:rsidR="00B52A92" w14:paraId="5E88A1F0" w14:textId="77777777">
        <w:tblPrEx>
          <w:tblCellMar>
            <w:top w:w="0" w:type="dxa"/>
            <w:bottom w:w="0" w:type="dxa"/>
          </w:tblCellMar>
        </w:tblPrEx>
        <w:tc>
          <w:tcPr>
            <w:tcW w:w="126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005D2CC" w14:textId="77777777" w:rsidR="00B52A92" w:rsidRDefault="00A6746E">
            <w:pPr>
              <w:jc w:val="both"/>
              <w:rPr>
                <w:rFonts w:cs="Arial"/>
                <w:szCs w:val="22"/>
                <w:lang w:eastAsia="en-GB"/>
              </w:rPr>
            </w:pPr>
            <w:r>
              <w:rPr>
                <w:rFonts w:cs="Arial"/>
                <w:sz w:val="22"/>
                <w:szCs w:val="22"/>
                <w:lang w:eastAsia="en-GB"/>
              </w:rPr>
              <w:t>Name</w:t>
            </w:r>
          </w:p>
        </w:tc>
        <w:tc>
          <w:tcPr>
            <w:tcW w:w="411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2A74C66F" w14:textId="77777777" w:rsidR="00B52A92" w:rsidRDefault="00B52A92">
            <w:pPr>
              <w:jc w:val="both"/>
              <w:rPr>
                <w:rFonts w:cs="Arial"/>
                <w:szCs w:val="22"/>
                <w:lang w:eastAsia="en-GB"/>
              </w:rPr>
            </w:pPr>
          </w:p>
          <w:p w14:paraId="5CED6092" w14:textId="77777777" w:rsidR="00B52A92" w:rsidRDefault="00B52A92">
            <w:pPr>
              <w:jc w:val="both"/>
              <w:rPr>
                <w:rFonts w:cs="Arial"/>
                <w:szCs w:val="22"/>
                <w:lang w:eastAsia="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199EAF7C" w14:textId="77777777" w:rsidR="00B52A92" w:rsidRDefault="00A6746E">
            <w:pPr>
              <w:rPr>
                <w:rFonts w:cs="Arial"/>
                <w:szCs w:val="22"/>
                <w:lang w:eastAsia="en-GB"/>
              </w:rPr>
            </w:pPr>
            <w:r>
              <w:rPr>
                <w:rFonts w:cs="Arial"/>
                <w:sz w:val="22"/>
                <w:szCs w:val="22"/>
                <w:lang w:eastAsia="en-GB"/>
              </w:rPr>
              <w:t>Da</w:t>
            </w:r>
            <w:r>
              <w:rPr>
                <w:rFonts w:cs="Arial"/>
                <w:sz w:val="22"/>
                <w:szCs w:val="22"/>
                <w:lang w:eastAsia="en-GB"/>
              </w:rPr>
              <w:t>te of birth</w:t>
            </w:r>
          </w:p>
          <w:p w14:paraId="77BEF7D8" w14:textId="77777777" w:rsidR="00B52A92" w:rsidRDefault="00A6746E">
            <w:pPr>
              <w:rPr>
                <w:rFonts w:cs="Arial"/>
                <w:sz w:val="18"/>
                <w:szCs w:val="18"/>
                <w:lang w:eastAsia="en-GB"/>
              </w:rPr>
            </w:pPr>
            <w:r>
              <w:rPr>
                <w:rFonts w:cs="Arial"/>
                <w:sz w:val="18"/>
                <w:szCs w:val="18"/>
                <w:lang w:eastAsia="en-GB"/>
              </w:rPr>
              <w:t>(dd/mm/</w:t>
            </w:r>
            <w:proofErr w:type="spellStart"/>
            <w:r>
              <w:rPr>
                <w:rFonts w:cs="Arial"/>
                <w:sz w:val="18"/>
                <w:szCs w:val="18"/>
                <w:lang w:eastAsia="en-GB"/>
              </w:rPr>
              <w:t>yyyy</w:t>
            </w:r>
            <w:proofErr w:type="spellEnd"/>
            <w:r>
              <w:rPr>
                <w:rFonts w:cs="Arial"/>
                <w:sz w:val="18"/>
                <w:szCs w:val="18"/>
                <w:lang w:eastAsia="en-GB"/>
              </w:rPr>
              <w:t>)</w:t>
            </w:r>
          </w:p>
          <w:p w14:paraId="74370477" w14:textId="77777777" w:rsidR="00B52A92" w:rsidRDefault="00B52A92">
            <w:pPr>
              <w:rPr>
                <w:rFonts w:cs="Arial"/>
                <w:sz w:val="18"/>
                <w:szCs w:val="18"/>
                <w:lang w:eastAsia="en-GB"/>
              </w:rPr>
            </w:pPr>
          </w:p>
        </w:tc>
        <w:tc>
          <w:tcPr>
            <w:tcW w:w="207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DB331C1" w14:textId="77777777" w:rsidR="00B52A92" w:rsidRDefault="00A6746E">
            <w:pPr>
              <w:jc w:val="both"/>
              <w:rPr>
                <w:rFonts w:cs="Arial"/>
                <w:sz w:val="36"/>
                <w:szCs w:val="36"/>
                <w:lang w:eastAsia="en-GB"/>
              </w:rPr>
            </w:pPr>
            <w:r>
              <w:rPr>
                <w:rFonts w:cs="Arial"/>
                <w:sz w:val="36"/>
                <w:szCs w:val="36"/>
                <w:lang w:eastAsia="en-GB"/>
              </w:rPr>
              <w:t xml:space="preserve">  /  /    </w:t>
            </w:r>
          </w:p>
        </w:tc>
      </w:tr>
      <w:tr w:rsidR="00B52A92" w14:paraId="5F641A4A" w14:textId="77777777">
        <w:tblPrEx>
          <w:tblCellMar>
            <w:top w:w="0" w:type="dxa"/>
            <w:bottom w:w="0" w:type="dxa"/>
          </w:tblCellMar>
        </w:tblPrEx>
        <w:tc>
          <w:tcPr>
            <w:tcW w:w="126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3AB95286" w14:textId="01E0A020" w:rsidR="00B52A92" w:rsidRDefault="00A6746E">
            <w:pPr>
              <w:jc w:val="both"/>
              <w:rPr>
                <w:rFonts w:cs="Arial"/>
                <w:szCs w:val="22"/>
                <w:lang w:eastAsia="en-GB"/>
              </w:rPr>
            </w:pPr>
            <w:r>
              <w:rPr>
                <w:rFonts w:cs="Arial"/>
                <w:sz w:val="22"/>
                <w:szCs w:val="22"/>
                <w:lang w:eastAsia="en-GB"/>
              </w:rPr>
              <w:t>URN</w:t>
            </w:r>
          </w:p>
        </w:tc>
        <w:tc>
          <w:tcPr>
            <w:tcW w:w="411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29FAC74" w14:textId="77777777" w:rsidR="00B52A92" w:rsidRDefault="00B52A92">
            <w:pPr>
              <w:jc w:val="both"/>
              <w:rPr>
                <w:rFonts w:cs="Arial"/>
                <w:szCs w:val="22"/>
                <w:lang w:eastAsia="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2A7CCCF" w14:textId="77777777" w:rsidR="00B52A92" w:rsidRDefault="00A6746E">
            <w:pPr>
              <w:rPr>
                <w:rFonts w:cs="Arial"/>
                <w:szCs w:val="22"/>
                <w:lang w:eastAsia="en-GB"/>
              </w:rPr>
            </w:pPr>
            <w:r>
              <w:rPr>
                <w:rFonts w:cs="Arial"/>
                <w:sz w:val="22"/>
                <w:szCs w:val="22"/>
                <w:lang w:eastAsia="en-GB"/>
              </w:rPr>
              <w:t>Date and time of death</w:t>
            </w:r>
          </w:p>
        </w:tc>
        <w:tc>
          <w:tcPr>
            <w:tcW w:w="207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2A6905FB" w14:textId="77777777" w:rsidR="00B52A92" w:rsidRDefault="00A6746E">
            <w:pPr>
              <w:jc w:val="both"/>
            </w:pPr>
            <w:r>
              <w:rPr>
                <w:rFonts w:cs="Arial"/>
                <w:sz w:val="20"/>
                <w:lang w:eastAsia="en-GB"/>
              </w:rPr>
              <w:t>Date:</w:t>
            </w:r>
            <w:r>
              <w:rPr>
                <w:rFonts w:cs="Arial"/>
                <w:sz w:val="36"/>
                <w:szCs w:val="36"/>
                <w:lang w:eastAsia="en-GB"/>
              </w:rPr>
              <w:t xml:space="preserve">   </w:t>
            </w:r>
            <w:proofErr w:type="gramStart"/>
            <w:r>
              <w:rPr>
                <w:rFonts w:cs="Arial"/>
                <w:sz w:val="36"/>
                <w:szCs w:val="36"/>
                <w:lang w:eastAsia="en-GB"/>
              </w:rPr>
              <w:t>/  /</w:t>
            </w:r>
            <w:proofErr w:type="gramEnd"/>
            <w:r>
              <w:rPr>
                <w:rFonts w:cs="Arial"/>
                <w:sz w:val="36"/>
                <w:szCs w:val="36"/>
                <w:lang w:eastAsia="en-GB"/>
              </w:rPr>
              <w:t xml:space="preserve">    </w:t>
            </w:r>
          </w:p>
          <w:p w14:paraId="1A172D80" w14:textId="77777777" w:rsidR="00B52A92" w:rsidRDefault="00B52A92">
            <w:pPr>
              <w:jc w:val="both"/>
              <w:rPr>
                <w:rFonts w:cs="Arial"/>
                <w:sz w:val="12"/>
                <w:szCs w:val="12"/>
                <w:lang w:eastAsia="en-GB"/>
              </w:rPr>
            </w:pPr>
          </w:p>
          <w:p w14:paraId="06394DA3" w14:textId="77777777" w:rsidR="00B52A92" w:rsidRDefault="00A6746E">
            <w:pPr>
              <w:jc w:val="both"/>
            </w:pPr>
            <w:r>
              <w:rPr>
                <w:rFonts w:cs="Arial"/>
                <w:sz w:val="20"/>
                <w:lang w:eastAsia="en-GB"/>
              </w:rPr>
              <w:t>Time:</w:t>
            </w:r>
            <w:r>
              <w:rPr>
                <w:rFonts w:cs="Arial"/>
                <w:sz w:val="28"/>
                <w:szCs w:val="28"/>
                <w:lang w:eastAsia="en-GB"/>
              </w:rPr>
              <w:t xml:space="preserve"> </w:t>
            </w:r>
            <w:proofErr w:type="gramStart"/>
            <w:r>
              <w:rPr>
                <w:rFonts w:cs="Arial"/>
                <w:sz w:val="28"/>
                <w:szCs w:val="28"/>
                <w:lang w:eastAsia="en-GB"/>
              </w:rPr>
              <w:t xml:space="preserve">  </w:t>
            </w:r>
            <w:r>
              <w:rPr>
                <w:rFonts w:cs="Arial"/>
                <w:b/>
                <w:bCs/>
                <w:sz w:val="28"/>
                <w:szCs w:val="28"/>
                <w:lang w:eastAsia="en-GB"/>
              </w:rPr>
              <w:t>:</w:t>
            </w:r>
            <w:proofErr w:type="gramEnd"/>
            <w:r>
              <w:rPr>
                <w:rFonts w:cs="Arial"/>
                <w:sz w:val="28"/>
                <w:szCs w:val="28"/>
                <w:lang w:eastAsia="en-GB"/>
              </w:rPr>
              <w:t xml:space="preserve">   </w:t>
            </w:r>
            <w:r>
              <w:rPr>
                <w:rFonts w:cs="Arial"/>
                <w:sz w:val="20"/>
                <w:lang w:eastAsia="en-GB"/>
              </w:rPr>
              <w:t>(24hr)</w:t>
            </w:r>
          </w:p>
        </w:tc>
      </w:tr>
      <w:tr w:rsidR="00B52A92" w14:paraId="230A3A28" w14:textId="77777777">
        <w:tblPrEx>
          <w:tblCellMar>
            <w:top w:w="0" w:type="dxa"/>
            <w:bottom w:w="0" w:type="dxa"/>
          </w:tblCellMar>
        </w:tblPrEx>
        <w:tc>
          <w:tcPr>
            <w:tcW w:w="126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1E516BF1" w14:textId="77777777" w:rsidR="00B52A92" w:rsidRDefault="00A6746E">
            <w:pPr>
              <w:jc w:val="both"/>
              <w:rPr>
                <w:rFonts w:cs="Arial"/>
                <w:szCs w:val="22"/>
                <w:lang w:eastAsia="en-GB"/>
              </w:rPr>
            </w:pPr>
            <w:r>
              <w:rPr>
                <w:rFonts w:cs="Arial"/>
                <w:sz w:val="22"/>
                <w:szCs w:val="22"/>
                <w:lang w:eastAsia="en-GB"/>
              </w:rPr>
              <w:t>Postcode</w:t>
            </w:r>
          </w:p>
          <w:p w14:paraId="34A6B4F9" w14:textId="77777777" w:rsidR="00B52A92" w:rsidRDefault="00B52A92">
            <w:pPr>
              <w:jc w:val="both"/>
              <w:rPr>
                <w:rFonts w:cs="Arial"/>
                <w:szCs w:val="22"/>
                <w:lang w:eastAsia="en-GB"/>
              </w:rPr>
            </w:pPr>
          </w:p>
        </w:tc>
        <w:tc>
          <w:tcPr>
            <w:tcW w:w="7752" w:type="dxa"/>
            <w:gridSpan w:val="3"/>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A7985AD" w14:textId="77777777" w:rsidR="00B52A92" w:rsidRDefault="00B52A92">
            <w:pPr>
              <w:jc w:val="both"/>
              <w:rPr>
                <w:rFonts w:cs="Arial"/>
                <w:szCs w:val="22"/>
                <w:lang w:eastAsia="en-GB"/>
              </w:rPr>
            </w:pPr>
          </w:p>
        </w:tc>
      </w:tr>
    </w:tbl>
    <w:p w14:paraId="5A65D131" w14:textId="77777777" w:rsidR="00B52A92" w:rsidRDefault="00B52A92"/>
    <w:p w14:paraId="0F173BA4" w14:textId="77777777" w:rsidR="00B52A92" w:rsidRDefault="00B52A92"/>
    <w:tbl>
      <w:tblPr>
        <w:tblW w:w="9015" w:type="dxa"/>
        <w:tblLayout w:type="fixed"/>
        <w:tblCellMar>
          <w:left w:w="10" w:type="dxa"/>
          <w:right w:w="10" w:type="dxa"/>
        </w:tblCellMar>
        <w:tblLook w:val="0000" w:firstRow="0" w:lastRow="0" w:firstColumn="0" w:lastColumn="0" w:noHBand="0" w:noVBand="0"/>
      </w:tblPr>
      <w:tblGrid>
        <w:gridCol w:w="3538"/>
        <w:gridCol w:w="5477"/>
      </w:tblGrid>
      <w:tr w:rsidR="00B52A92" w14:paraId="716CC2A9"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7B934" w14:textId="77777777" w:rsidR="00B52A92" w:rsidRDefault="00A6746E">
            <w:r>
              <w:rPr>
                <w:sz w:val="22"/>
                <w:szCs w:val="22"/>
              </w:rPr>
              <w:t xml:space="preserve">Which primary cardiac diagnosis sub-category did this child fall into? </w:t>
            </w:r>
            <w:r>
              <w:rPr>
                <w:i/>
                <w:color w:val="767171"/>
                <w:sz w:val="22"/>
                <w:szCs w:val="22"/>
              </w:rPr>
              <w:t xml:space="preserve">(Please choose </w:t>
            </w:r>
            <w:r>
              <w:rPr>
                <w:b/>
                <w:i/>
                <w:color w:val="767171"/>
                <w:sz w:val="22"/>
                <w:szCs w:val="22"/>
              </w:rPr>
              <w:t>ONE</w:t>
            </w:r>
            <w:r>
              <w:rPr>
                <w:i/>
                <w:color w:val="767171"/>
                <w:sz w:val="22"/>
                <w:szCs w:val="22"/>
              </w:rPr>
              <w:t xml:space="preserve"> option)</w:t>
            </w:r>
          </w:p>
          <w:p w14:paraId="0568C354" w14:textId="77777777" w:rsidR="00B52A92" w:rsidRDefault="00B52A92">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A3347" w14:textId="77777777" w:rsidR="00B52A92" w:rsidRDefault="00A6746E">
            <w:pPr>
              <w:spacing w:after="80"/>
            </w:pPr>
            <w:r>
              <w:rPr>
                <w:rFonts w:ascii="MS Gothic" w:eastAsia="MS Gothic" w:hAnsi="MS Gothic" w:cs="Arial"/>
                <w:sz w:val="22"/>
                <w:szCs w:val="22"/>
              </w:rPr>
              <w:t>☐</w:t>
            </w:r>
            <w:r>
              <w:rPr>
                <w:rFonts w:cs="Arial"/>
                <w:sz w:val="22"/>
                <w:szCs w:val="22"/>
              </w:rPr>
              <w:t xml:space="preserve"> Medical or acquired heart </w:t>
            </w:r>
            <w:r>
              <w:rPr>
                <w:rFonts w:cs="Arial"/>
                <w:sz w:val="22"/>
                <w:szCs w:val="22"/>
              </w:rPr>
              <w:t>disease</w:t>
            </w:r>
          </w:p>
          <w:p w14:paraId="4B2DE264" w14:textId="77777777" w:rsidR="00B52A92" w:rsidRDefault="00A6746E">
            <w:r>
              <w:rPr>
                <w:rFonts w:ascii="MS Gothic" w:eastAsia="MS Gothic" w:hAnsi="MS Gothic" w:cs="Arial"/>
                <w:sz w:val="22"/>
                <w:szCs w:val="22"/>
              </w:rPr>
              <w:t>☐</w:t>
            </w:r>
            <w:r>
              <w:rPr>
                <w:rFonts w:cs="Arial"/>
                <w:sz w:val="22"/>
                <w:szCs w:val="22"/>
              </w:rPr>
              <w:t xml:space="preserve"> Two ventricle structural heart disease without </w:t>
            </w:r>
          </w:p>
          <w:p w14:paraId="3A52E7A0" w14:textId="77777777" w:rsidR="00B52A92" w:rsidRDefault="00A6746E">
            <w:pPr>
              <w:spacing w:after="80"/>
            </w:pPr>
            <w:r>
              <w:rPr>
                <w:rFonts w:cs="Arial"/>
                <w:sz w:val="22"/>
                <w:szCs w:val="22"/>
              </w:rPr>
              <w:t xml:space="preserve">     aortic obstruction</w:t>
            </w:r>
          </w:p>
          <w:p w14:paraId="198CC20A" w14:textId="77777777" w:rsidR="00B52A92" w:rsidRDefault="00A6746E">
            <w:r>
              <w:rPr>
                <w:rFonts w:ascii="MS Gothic" w:eastAsia="MS Gothic" w:hAnsi="MS Gothic" w:cs="Arial"/>
                <w:sz w:val="22"/>
                <w:szCs w:val="22"/>
              </w:rPr>
              <w:t>☐</w:t>
            </w:r>
            <w:r>
              <w:rPr>
                <w:rFonts w:cs="Arial"/>
                <w:sz w:val="22"/>
                <w:szCs w:val="22"/>
              </w:rPr>
              <w:t xml:space="preserve"> Two ventricle structural heart disease with aortic </w:t>
            </w:r>
          </w:p>
          <w:p w14:paraId="47FCB61A" w14:textId="77777777" w:rsidR="00B52A92" w:rsidRDefault="00A6746E">
            <w:pPr>
              <w:spacing w:after="80"/>
            </w:pPr>
            <w:r>
              <w:rPr>
                <w:rFonts w:cs="Arial"/>
                <w:sz w:val="22"/>
                <w:szCs w:val="22"/>
              </w:rPr>
              <w:t xml:space="preserve">     obstruction</w:t>
            </w:r>
          </w:p>
          <w:p w14:paraId="44E2CD53" w14:textId="77777777" w:rsidR="00B52A92" w:rsidRDefault="00A6746E">
            <w:r>
              <w:rPr>
                <w:rFonts w:ascii="MS Gothic" w:eastAsia="MS Gothic" w:hAnsi="MS Gothic" w:cs="Arial"/>
                <w:sz w:val="22"/>
                <w:szCs w:val="22"/>
              </w:rPr>
              <w:t>☐</w:t>
            </w:r>
            <w:r>
              <w:rPr>
                <w:rFonts w:cs="Arial"/>
                <w:sz w:val="22"/>
                <w:szCs w:val="22"/>
              </w:rPr>
              <w:t xml:space="preserve"> Single (one functional) ventricle structural heart </w:t>
            </w:r>
          </w:p>
          <w:p w14:paraId="4BEBC6BD" w14:textId="77777777" w:rsidR="00B52A92" w:rsidRDefault="00A6746E">
            <w:pPr>
              <w:spacing w:after="80"/>
            </w:pPr>
            <w:r>
              <w:rPr>
                <w:rFonts w:cs="Arial"/>
                <w:sz w:val="22"/>
                <w:szCs w:val="22"/>
              </w:rPr>
              <w:t xml:space="preserve">     disease without aortic obstruction</w:t>
            </w:r>
          </w:p>
          <w:p w14:paraId="2F34157B" w14:textId="77777777" w:rsidR="00B52A92" w:rsidRDefault="00A6746E">
            <w:r>
              <w:rPr>
                <w:rFonts w:ascii="MS Gothic" w:eastAsia="MS Gothic" w:hAnsi="MS Gothic" w:cs="Arial"/>
                <w:sz w:val="22"/>
                <w:szCs w:val="22"/>
              </w:rPr>
              <w:t>☐</w:t>
            </w:r>
            <w:r>
              <w:rPr>
                <w:rFonts w:cs="Arial"/>
                <w:sz w:val="22"/>
                <w:szCs w:val="22"/>
              </w:rPr>
              <w:t xml:space="preserve"> Single </w:t>
            </w:r>
            <w:r>
              <w:rPr>
                <w:rFonts w:cs="Arial"/>
                <w:sz w:val="22"/>
                <w:szCs w:val="22"/>
              </w:rPr>
              <w:t xml:space="preserve">(one functional) ventricle structural heart </w:t>
            </w:r>
          </w:p>
          <w:p w14:paraId="7C28DAD5" w14:textId="77777777" w:rsidR="00B52A92" w:rsidRDefault="00A6746E">
            <w:pPr>
              <w:spacing w:after="80"/>
            </w:pPr>
            <w:r>
              <w:rPr>
                <w:rFonts w:cs="Arial"/>
                <w:sz w:val="22"/>
                <w:szCs w:val="22"/>
              </w:rPr>
              <w:t xml:space="preserve">     disease with aortic obstruction</w:t>
            </w:r>
          </w:p>
          <w:p w14:paraId="466024B3" w14:textId="77777777" w:rsidR="00B52A92" w:rsidRDefault="00B52A92">
            <w:pPr>
              <w:spacing w:after="80"/>
              <w:rPr>
                <w:rFonts w:cs="Arial"/>
                <w:sz w:val="8"/>
                <w:szCs w:val="8"/>
              </w:rPr>
            </w:pPr>
          </w:p>
        </w:tc>
      </w:tr>
      <w:tr w:rsidR="00B52A92" w14:paraId="554614F4"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4D337" w14:textId="77777777" w:rsidR="00B52A92" w:rsidRDefault="00A6746E">
            <w:r>
              <w:rPr>
                <w:sz w:val="22"/>
                <w:szCs w:val="22"/>
              </w:rPr>
              <w:t>State the name of the cardiac diagnosis here:</w:t>
            </w:r>
          </w:p>
          <w:p w14:paraId="40D7CEB4" w14:textId="77777777" w:rsidR="00B52A92" w:rsidRDefault="00B52A92">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1B49F" w14:textId="77777777" w:rsidR="00B52A92" w:rsidRDefault="00B52A92">
            <w:pPr>
              <w:rPr>
                <w:rFonts w:cs="Arial"/>
                <w:szCs w:val="22"/>
              </w:rPr>
            </w:pPr>
          </w:p>
          <w:p w14:paraId="521AFA72" w14:textId="77777777" w:rsidR="00B52A92" w:rsidRDefault="00B52A92">
            <w:pPr>
              <w:rPr>
                <w:rFonts w:cs="Arial"/>
                <w:szCs w:val="22"/>
              </w:rPr>
            </w:pPr>
          </w:p>
          <w:p w14:paraId="7006DA94" w14:textId="77777777" w:rsidR="00B52A92" w:rsidRDefault="00B52A92">
            <w:pPr>
              <w:rPr>
                <w:rFonts w:cs="Arial"/>
                <w:szCs w:val="22"/>
              </w:rPr>
            </w:pPr>
          </w:p>
          <w:p w14:paraId="51FC4092" w14:textId="77777777" w:rsidR="00B52A92" w:rsidRDefault="00B52A92">
            <w:pPr>
              <w:rPr>
                <w:rFonts w:cs="Arial"/>
                <w:szCs w:val="22"/>
              </w:rPr>
            </w:pPr>
          </w:p>
        </w:tc>
      </w:tr>
      <w:tr w:rsidR="00B52A92" w14:paraId="402F27EF"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EAE67" w14:textId="77777777" w:rsidR="00B52A92" w:rsidRDefault="00A6746E">
            <w:r>
              <w:rPr>
                <w:sz w:val="22"/>
                <w:szCs w:val="22"/>
              </w:rPr>
              <w:t>Was the child’s cardiac disease antenatally diagnosed?</w:t>
            </w:r>
          </w:p>
          <w:p w14:paraId="6E95967B" w14:textId="77777777" w:rsidR="00B52A92" w:rsidRDefault="00B52A92">
            <w:pPr>
              <w:rPr>
                <w:rFonts w:cs="Arial"/>
                <w:sz w:val="8"/>
                <w:szCs w:val="8"/>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AF0A1" w14:textId="77777777" w:rsidR="00B52A92" w:rsidRDefault="00A6746E">
            <w:r>
              <w:rPr>
                <w:rFonts w:ascii="MS Gothic" w:eastAsia="MS Gothic" w:hAnsi="MS Gothic"/>
                <w:sz w:val="22"/>
                <w:szCs w:val="22"/>
              </w:rPr>
              <w:t>☐</w:t>
            </w:r>
            <w:r>
              <w:rPr>
                <w:sz w:val="22"/>
                <w:szCs w:val="22"/>
              </w:rPr>
              <w:t xml:space="preserve"> Yes</w:t>
            </w:r>
          </w:p>
          <w:p w14:paraId="4DAE4BBF" w14:textId="77777777" w:rsidR="00B52A92" w:rsidRDefault="00A6746E">
            <w:r>
              <w:rPr>
                <w:rFonts w:ascii="MS Gothic" w:eastAsia="MS Gothic" w:hAnsi="MS Gothic"/>
                <w:sz w:val="22"/>
                <w:szCs w:val="22"/>
              </w:rPr>
              <w:t>☐</w:t>
            </w:r>
            <w:r>
              <w:rPr>
                <w:sz w:val="22"/>
                <w:szCs w:val="22"/>
              </w:rPr>
              <w:t xml:space="preserve"> No</w:t>
            </w:r>
          </w:p>
          <w:p w14:paraId="329CB096" w14:textId="77777777" w:rsidR="00B52A92" w:rsidRDefault="00B52A92">
            <w:pPr>
              <w:rPr>
                <w:sz w:val="8"/>
                <w:szCs w:val="8"/>
              </w:rPr>
            </w:pPr>
          </w:p>
        </w:tc>
      </w:tr>
      <w:tr w:rsidR="00B52A92" w14:paraId="152B1696"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BD390" w14:textId="77777777" w:rsidR="00B52A92" w:rsidRDefault="00A6746E">
            <w:r>
              <w:rPr>
                <w:sz w:val="22"/>
                <w:szCs w:val="22"/>
              </w:rPr>
              <w:t xml:space="preserve">If </w:t>
            </w:r>
            <w:r>
              <w:rPr>
                <w:b/>
                <w:sz w:val="22"/>
                <w:szCs w:val="22"/>
              </w:rPr>
              <w:t>no</w:t>
            </w:r>
            <w:r>
              <w:rPr>
                <w:sz w:val="22"/>
                <w:szCs w:val="22"/>
              </w:rPr>
              <w:t>, please specify when diagnosed.</w:t>
            </w:r>
          </w:p>
          <w:p w14:paraId="0290300E" w14:textId="77777777" w:rsidR="00B52A92" w:rsidRDefault="00B52A92">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03C8F" w14:textId="77777777" w:rsidR="00B52A92" w:rsidRDefault="00A6746E">
            <w:pPr>
              <w:pStyle w:val="NormalWeb"/>
              <w:spacing w:before="0" w:after="0" w:line="240" w:lineRule="auto"/>
            </w:pPr>
            <w:r>
              <w:rPr>
                <w:rFonts w:ascii="MS Gothic" w:eastAsia="MS Gothic" w:hAnsi="MS Gothic" w:cs="Arial"/>
                <w:bCs/>
                <w:sz w:val="22"/>
                <w:szCs w:val="22"/>
              </w:rPr>
              <w:t>☐</w:t>
            </w:r>
            <w:r>
              <w:rPr>
                <w:rFonts w:ascii="Arial" w:eastAsia="Calibri" w:hAnsi="Arial" w:cs="Arial"/>
                <w:bCs/>
                <w:sz w:val="22"/>
                <w:szCs w:val="22"/>
              </w:rPr>
              <w:t xml:space="preserve"> Under 1 </w:t>
            </w:r>
            <w:r>
              <w:rPr>
                <w:rFonts w:ascii="Arial" w:eastAsia="Calibri" w:hAnsi="Arial" w:cs="Arial"/>
                <w:bCs/>
                <w:sz w:val="22"/>
                <w:szCs w:val="22"/>
              </w:rPr>
              <w:t xml:space="preserve">month </w:t>
            </w:r>
          </w:p>
          <w:p w14:paraId="687031FC" w14:textId="77777777" w:rsidR="00B52A92" w:rsidRDefault="00A6746E">
            <w:pPr>
              <w:pStyle w:val="NormalWeb"/>
              <w:spacing w:before="0" w:after="0" w:line="240" w:lineRule="auto"/>
            </w:pPr>
            <w:r>
              <w:rPr>
                <w:rFonts w:ascii="MS Gothic" w:eastAsia="MS Gothic" w:hAnsi="MS Gothic" w:cs="Arial"/>
                <w:bCs/>
                <w:sz w:val="22"/>
                <w:szCs w:val="22"/>
              </w:rPr>
              <w:t>☐</w:t>
            </w:r>
            <w:r>
              <w:rPr>
                <w:rFonts w:ascii="Arial" w:eastAsia="Calibri" w:hAnsi="Arial" w:cs="Arial"/>
                <w:bCs/>
                <w:sz w:val="22"/>
                <w:szCs w:val="22"/>
              </w:rPr>
              <w:t xml:space="preserve"> 1 – 12 months</w:t>
            </w:r>
          </w:p>
          <w:p w14:paraId="333A8104" w14:textId="77777777" w:rsidR="00B52A92" w:rsidRDefault="00A6746E">
            <w:pPr>
              <w:pStyle w:val="NormalWeb"/>
              <w:spacing w:before="0" w:after="0" w:line="240" w:lineRule="auto"/>
            </w:pPr>
            <w:r>
              <w:rPr>
                <w:rFonts w:ascii="MS Gothic" w:eastAsia="MS Gothic" w:hAnsi="MS Gothic" w:cs="Arial"/>
                <w:bCs/>
                <w:sz w:val="22"/>
                <w:szCs w:val="22"/>
              </w:rPr>
              <w:t>☐</w:t>
            </w:r>
            <w:r>
              <w:rPr>
                <w:rFonts w:ascii="Arial" w:eastAsia="Calibri" w:hAnsi="Arial" w:cs="Arial"/>
                <w:bCs/>
                <w:sz w:val="22"/>
                <w:szCs w:val="22"/>
              </w:rPr>
              <w:t xml:space="preserve"> After 12 months of age </w:t>
            </w:r>
          </w:p>
          <w:p w14:paraId="66744294" w14:textId="77777777" w:rsidR="00B52A92" w:rsidRDefault="00B52A92">
            <w:pPr>
              <w:rPr>
                <w:rFonts w:cs="Arial"/>
                <w:sz w:val="8"/>
                <w:szCs w:val="8"/>
              </w:rPr>
            </w:pPr>
          </w:p>
        </w:tc>
      </w:tr>
      <w:tr w:rsidR="00B52A92" w14:paraId="27EE44DA"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E44C5" w14:textId="77777777" w:rsidR="00B52A92" w:rsidRDefault="00A6746E">
            <w:r>
              <w:rPr>
                <w:sz w:val="22"/>
                <w:szCs w:val="22"/>
              </w:rPr>
              <w:lastRenderedPageBreak/>
              <w:t>Was there delay in the diagnosis of heart disease at any stage?</w:t>
            </w:r>
          </w:p>
          <w:p w14:paraId="0B710FF6" w14:textId="77777777" w:rsidR="00B52A92" w:rsidRDefault="00B52A92">
            <w:pPr>
              <w:rPr>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E1468" w14:textId="77777777" w:rsidR="00B52A92" w:rsidRDefault="00A6746E">
            <w:r>
              <w:rPr>
                <w:rFonts w:ascii="MS Gothic" w:eastAsia="MS Gothic" w:hAnsi="MS Gothic"/>
                <w:sz w:val="22"/>
                <w:szCs w:val="22"/>
              </w:rPr>
              <w:t>☐</w:t>
            </w:r>
            <w:r>
              <w:rPr>
                <w:sz w:val="22"/>
                <w:szCs w:val="22"/>
              </w:rPr>
              <w:t xml:space="preserve"> Yes </w:t>
            </w:r>
            <w:r>
              <w:rPr>
                <w:i/>
                <w:color w:val="767171"/>
                <w:sz w:val="22"/>
                <w:szCs w:val="22"/>
              </w:rPr>
              <w:t>(please give details)</w:t>
            </w:r>
          </w:p>
          <w:p w14:paraId="7EE18A8E" w14:textId="77777777" w:rsidR="00B52A92" w:rsidRDefault="00B52A92">
            <w:pPr>
              <w:rPr>
                <w:szCs w:val="22"/>
              </w:rPr>
            </w:pPr>
          </w:p>
          <w:p w14:paraId="2D8D734E" w14:textId="77777777" w:rsidR="00B52A92" w:rsidRDefault="00B52A92">
            <w:pPr>
              <w:rPr>
                <w:szCs w:val="22"/>
              </w:rPr>
            </w:pPr>
          </w:p>
          <w:p w14:paraId="268D4BC8" w14:textId="77777777" w:rsidR="00B52A92" w:rsidRDefault="00B52A92">
            <w:pPr>
              <w:rPr>
                <w:szCs w:val="22"/>
              </w:rPr>
            </w:pPr>
          </w:p>
          <w:p w14:paraId="15A10655" w14:textId="77777777" w:rsidR="00B52A92" w:rsidRDefault="00B52A92">
            <w:pPr>
              <w:rPr>
                <w:szCs w:val="22"/>
              </w:rPr>
            </w:pPr>
          </w:p>
          <w:p w14:paraId="5D7CBA14" w14:textId="77777777" w:rsidR="00B52A92" w:rsidRDefault="00B52A92">
            <w:pPr>
              <w:rPr>
                <w:szCs w:val="22"/>
              </w:rPr>
            </w:pPr>
          </w:p>
          <w:p w14:paraId="14FB6AE2" w14:textId="77777777" w:rsidR="00B52A92" w:rsidRDefault="00B52A92">
            <w:pPr>
              <w:rPr>
                <w:szCs w:val="22"/>
              </w:rPr>
            </w:pPr>
          </w:p>
          <w:p w14:paraId="0C401CDF" w14:textId="77777777" w:rsidR="00B52A92" w:rsidRDefault="00B52A92">
            <w:pPr>
              <w:rPr>
                <w:szCs w:val="22"/>
              </w:rPr>
            </w:pPr>
          </w:p>
          <w:p w14:paraId="12A05667" w14:textId="77777777" w:rsidR="00B52A92" w:rsidRDefault="00B52A92">
            <w:pPr>
              <w:rPr>
                <w:szCs w:val="22"/>
              </w:rPr>
            </w:pPr>
          </w:p>
          <w:p w14:paraId="2C1F7A85" w14:textId="77777777" w:rsidR="00B52A92" w:rsidRDefault="00B52A92">
            <w:pPr>
              <w:rPr>
                <w:szCs w:val="22"/>
              </w:rPr>
            </w:pPr>
          </w:p>
          <w:p w14:paraId="4EAC16A2" w14:textId="77777777" w:rsidR="00B52A92" w:rsidRDefault="00B52A92">
            <w:pPr>
              <w:rPr>
                <w:szCs w:val="22"/>
              </w:rPr>
            </w:pPr>
          </w:p>
          <w:p w14:paraId="3AED2848" w14:textId="77777777" w:rsidR="00B52A92" w:rsidRDefault="00A6746E">
            <w:r>
              <w:rPr>
                <w:rFonts w:ascii="MS Gothic" w:eastAsia="MS Gothic" w:hAnsi="MS Gothic"/>
                <w:sz w:val="22"/>
                <w:szCs w:val="22"/>
              </w:rPr>
              <w:t>☐</w:t>
            </w:r>
            <w:r>
              <w:rPr>
                <w:sz w:val="22"/>
                <w:szCs w:val="22"/>
              </w:rPr>
              <w:t xml:space="preserve"> No</w:t>
            </w:r>
          </w:p>
          <w:p w14:paraId="372F2D6B" w14:textId="77777777" w:rsidR="00B52A92" w:rsidRDefault="00B52A92">
            <w:pPr>
              <w:rPr>
                <w:sz w:val="8"/>
                <w:szCs w:val="8"/>
              </w:rPr>
            </w:pPr>
          </w:p>
        </w:tc>
      </w:tr>
      <w:tr w:rsidR="00B52A92" w14:paraId="4021D754"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43702" w14:textId="77777777" w:rsidR="00B52A92" w:rsidRDefault="00A6746E">
            <w:r>
              <w:rPr>
                <w:sz w:val="22"/>
                <w:szCs w:val="22"/>
              </w:rPr>
              <w:t xml:space="preserve">Did this child have any of the following case complexity risk factors? </w:t>
            </w:r>
            <w:r>
              <w:rPr>
                <w:i/>
                <w:color w:val="767171"/>
                <w:sz w:val="22"/>
                <w:szCs w:val="22"/>
              </w:rPr>
              <w:t xml:space="preserve">(Tick </w:t>
            </w:r>
            <w:r>
              <w:rPr>
                <w:b/>
                <w:i/>
                <w:color w:val="767171"/>
                <w:sz w:val="22"/>
                <w:szCs w:val="22"/>
              </w:rPr>
              <w:t>ALL</w:t>
            </w:r>
            <w:r>
              <w:rPr>
                <w:i/>
                <w:color w:val="767171"/>
                <w:sz w:val="22"/>
                <w:szCs w:val="22"/>
              </w:rPr>
              <w:t xml:space="preserve"> that </w:t>
            </w:r>
            <w:r>
              <w:rPr>
                <w:i/>
                <w:color w:val="767171"/>
                <w:sz w:val="22"/>
                <w:szCs w:val="22"/>
              </w:rPr>
              <w:t>apply; see NCHDA manual for criteria)</w:t>
            </w:r>
          </w:p>
          <w:p w14:paraId="3A4F436F" w14:textId="77777777" w:rsidR="00B52A92" w:rsidRDefault="00B52A92">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ACEF8" w14:textId="77777777" w:rsidR="00B52A92" w:rsidRDefault="00A6746E">
            <w:r>
              <w:rPr>
                <w:rFonts w:ascii="MS Gothic" w:eastAsia="MS Gothic" w:hAnsi="MS Gothic"/>
                <w:sz w:val="22"/>
                <w:szCs w:val="22"/>
              </w:rPr>
              <w:t>☐</w:t>
            </w:r>
            <w:r>
              <w:rPr>
                <w:sz w:val="22"/>
                <w:szCs w:val="22"/>
              </w:rPr>
              <w:t xml:space="preserve"> Congenital syndrome or genetic syndrome </w:t>
            </w:r>
          </w:p>
          <w:p w14:paraId="1E42CB2D" w14:textId="77777777" w:rsidR="00B52A92" w:rsidRDefault="00B52A92">
            <w:pPr>
              <w:rPr>
                <w:sz w:val="8"/>
                <w:szCs w:val="8"/>
              </w:rPr>
            </w:pPr>
          </w:p>
          <w:p w14:paraId="037930FA" w14:textId="77777777" w:rsidR="00B52A92" w:rsidRDefault="00A6746E">
            <w:r>
              <w:rPr>
                <w:rFonts w:ascii="MS Gothic" w:eastAsia="MS Gothic" w:hAnsi="MS Gothic"/>
                <w:sz w:val="22"/>
                <w:szCs w:val="22"/>
              </w:rPr>
              <w:t>☐</w:t>
            </w:r>
            <w:r>
              <w:rPr>
                <w:sz w:val="22"/>
                <w:szCs w:val="22"/>
              </w:rPr>
              <w:t xml:space="preserve"> Non-cardiac congenital anomaly affecting another </w:t>
            </w:r>
          </w:p>
          <w:p w14:paraId="5B58A010" w14:textId="77777777" w:rsidR="00B52A92" w:rsidRDefault="00A6746E">
            <w:pPr>
              <w:rPr>
                <w:szCs w:val="22"/>
              </w:rPr>
            </w:pPr>
            <w:r>
              <w:rPr>
                <w:sz w:val="22"/>
                <w:szCs w:val="22"/>
              </w:rPr>
              <w:t xml:space="preserve">     major organ </w:t>
            </w:r>
          </w:p>
          <w:p w14:paraId="72017D52" w14:textId="77777777" w:rsidR="00B52A92" w:rsidRDefault="00B52A92">
            <w:pPr>
              <w:rPr>
                <w:sz w:val="8"/>
                <w:szCs w:val="8"/>
              </w:rPr>
            </w:pPr>
          </w:p>
          <w:p w14:paraId="3E31A821" w14:textId="77777777" w:rsidR="00B52A92" w:rsidRDefault="00A6746E">
            <w:r>
              <w:rPr>
                <w:rFonts w:ascii="MS Gothic" w:eastAsia="MS Gothic" w:hAnsi="MS Gothic"/>
                <w:sz w:val="22"/>
                <w:szCs w:val="22"/>
              </w:rPr>
              <w:t>☐</w:t>
            </w:r>
            <w:r>
              <w:rPr>
                <w:sz w:val="22"/>
                <w:szCs w:val="22"/>
              </w:rPr>
              <w:t xml:space="preserve"> Major acquired condition affecting another organ of </w:t>
            </w:r>
          </w:p>
          <w:p w14:paraId="120BBEDA" w14:textId="77777777" w:rsidR="00B52A92" w:rsidRDefault="00A6746E">
            <w:pPr>
              <w:rPr>
                <w:szCs w:val="22"/>
              </w:rPr>
            </w:pPr>
            <w:r>
              <w:rPr>
                <w:sz w:val="22"/>
                <w:szCs w:val="22"/>
              </w:rPr>
              <w:t xml:space="preserve">     the body</w:t>
            </w:r>
          </w:p>
          <w:p w14:paraId="67A561E6" w14:textId="77777777" w:rsidR="00B52A92" w:rsidRDefault="00B52A92">
            <w:pPr>
              <w:rPr>
                <w:sz w:val="8"/>
                <w:szCs w:val="8"/>
              </w:rPr>
            </w:pPr>
          </w:p>
          <w:p w14:paraId="4EA990F1" w14:textId="77777777" w:rsidR="00B52A92" w:rsidRDefault="00A6746E">
            <w:r>
              <w:rPr>
                <w:rFonts w:ascii="MS Gothic" w:eastAsia="MS Gothic" w:hAnsi="MS Gothic"/>
                <w:sz w:val="22"/>
                <w:szCs w:val="22"/>
              </w:rPr>
              <w:t>☐</w:t>
            </w:r>
            <w:r>
              <w:rPr>
                <w:sz w:val="22"/>
                <w:szCs w:val="22"/>
              </w:rPr>
              <w:t xml:space="preserve"> Premature birth &lt;37 weeks </w:t>
            </w:r>
            <w:r>
              <w:rPr>
                <w:sz w:val="22"/>
                <w:szCs w:val="22"/>
              </w:rPr>
              <w:t>gestation</w:t>
            </w:r>
          </w:p>
          <w:p w14:paraId="5A2A45F7" w14:textId="77777777" w:rsidR="00B52A92" w:rsidRDefault="00B52A92">
            <w:pPr>
              <w:rPr>
                <w:sz w:val="8"/>
                <w:szCs w:val="8"/>
              </w:rPr>
            </w:pPr>
          </w:p>
          <w:p w14:paraId="22CAFB76" w14:textId="77777777" w:rsidR="00B52A92" w:rsidRDefault="00A6746E">
            <w:r>
              <w:rPr>
                <w:rFonts w:ascii="MS Gothic" w:eastAsia="MS Gothic" w:hAnsi="MS Gothic"/>
                <w:sz w:val="22"/>
                <w:szCs w:val="22"/>
              </w:rPr>
              <w:t>☐</w:t>
            </w:r>
            <w:r>
              <w:rPr>
                <w:sz w:val="22"/>
                <w:szCs w:val="22"/>
              </w:rPr>
              <w:t xml:space="preserve"> Very low weight for age meaning below the second</w:t>
            </w:r>
          </w:p>
          <w:p w14:paraId="601D9277" w14:textId="77777777" w:rsidR="00B52A92" w:rsidRDefault="00A6746E">
            <w:r>
              <w:rPr>
                <w:sz w:val="22"/>
                <w:szCs w:val="22"/>
              </w:rPr>
              <w:t xml:space="preserve">     percentile for age</w:t>
            </w:r>
          </w:p>
          <w:p w14:paraId="6988CCB3" w14:textId="77777777" w:rsidR="00B52A92" w:rsidRDefault="00B52A92">
            <w:pPr>
              <w:rPr>
                <w:rFonts w:cs="Arial"/>
                <w:sz w:val="8"/>
                <w:szCs w:val="8"/>
              </w:rPr>
            </w:pPr>
          </w:p>
        </w:tc>
      </w:tr>
      <w:tr w:rsidR="00B52A92" w14:paraId="3753D375"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E855C" w14:textId="77777777" w:rsidR="00B52A92" w:rsidRDefault="00A6746E">
            <w:r>
              <w:rPr>
                <w:sz w:val="22"/>
                <w:szCs w:val="22"/>
              </w:rPr>
              <w:t xml:space="preserve">Were any of the following cardiac specific risk factors present in the period before he or she died? </w:t>
            </w:r>
            <w:r>
              <w:rPr>
                <w:i/>
                <w:color w:val="767171"/>
                <w:sz w:val="22"/>
                <w:szCs w:val="22"/>
              </w:rPr>
              <w:t xml:space="preserve">(Tick </w:t>
            </w:r>
            <w:r>
              <w:rPr>
                <w:b/>
                <w:i/>
                <w:color w:val="767171"/>
                <w:sz w:val="22"/>
                <w:szCs w:val="22"/>
              </w:rPr>
              <w:t>ALL</w:t>
            </w:r>
            <w:r>
              <w:rPr>
                <w:i/>
                <w:color w:val="767171"/>
                <w:sz w:val="22"/>
                <w:szCs w:val="22"/>
              </w:rPr>
              <w:t xml:space="preserve"> that apply, see NCHDA manual for criteria)</w:t>
            </w:r>
          </w:p>
          <w:p w14:paraId="785EFE13" w14:textId="77777777" w:rsidR="00B52A92" w:rsidRDefault="00B52A92">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60F38" w14:textId="77777777" w:rsidR="00B52A92" w:rsidRDefault="00A6746E">
            <w:r>
              <w:rPr>
                <w:rFonts w:ascii="MS Gothic" w:eastAsia="MS Gothic" w:hAnsi="MS Gothic"/>
                <w:sz w:val="22"/>
                <w:szCs w:val="22"/>
              </w:rPr>
              <w:t>☐</w:t>
            </w:r>
            <w:r>
              <w:rPr>
                <w:sz w:val="22"/>
                <w:szCs w:val="22"/>
              </w:rPr>
              <w:t xml:space="preserve"> </w:t>
            </w:r>
            <w:r>
              <w:rPr>
                <w:sz w:val="22"/>
                <w:szCs w:val="22"/>
              </w:rPr>
              <w:t>Pulmonary hypertension</w:t>
            </w:r>
          </w:p>
          <w:p w14:paraId="6DC2BBF8" w14:textId="77777777" w:rsidR="00B52A92" w:rsidRDefault="00B52A92">
            <w:pPr>
              <w:rPr>
                <w:sz w:val="8"/>
                <w:szCs w:val="8"/>
              </w:rPr>
            </w:pPr>
          </w:p>
          <w:p w14:paraId="62B21732" w14:textId="77777777" w:rsidR="00B52A92" w:rsidRDefault="00A6746E">
            <w:r>
              <w:rPr>
                <w:rFonts w:ascii="MS Gothic" w:eastAsia="MS Gothic" w:hAnsi="MS Gothic"/>
                <w:sz w:val="22"/>
                <w:szCs w:val="22"/>
              </w:rPr>
              <w:t>☐</w:t>
            </w:r>
            <w:r>
              <w:rPr>
                <w:sz w:val="22"/>
                <w:szCs w:val="22"/>
              </w:rPr>
              <w:t xml:space="preserve"> Significantly impaired ventricular function </w:t>
            </w:r>
          </w:p>
          <w:p w14:paraId="6530CDFA" w14:textId="77777777" w:rsidR="00B52A92" w:rsidRDefault="00B52A92">
            <w:pPr>
              <w:rPr>
                <w:sz w:val="8"/>
                <w:szCs w:val="8"/>
              </w:rPr>
            </w:pPr>
          </w:p>
          <w:p w14:paraId="1C5AD07B" w14:textId="77777777" w:rsidR="00B52A92" w:rsidRDefault="00A6746E">
            <w:r>
              <w:rPr>
                <w:rFonts w:ascii="MS Gothic" w:eastAsia="MS Gothic" w:hAnsi="MS Gothic"/>
                <w:sz w:val="22"/>
                <w:szCs w:val="22"/>
              </w:rPr>
              <w:t>☐</w:t>
            </w:r>
            <w:r>
              <w:rPr>
                <w:sz w:val="22"/>
                <w:szCs w:val="22"/>
              </w:rPr>
              <w:t xml:space="preserve"> Significant leak on a heart valve</w:t>
            </w:r>
          </w:p>
          <w:p w14:paraId="62FCBE4C" w14:textId="77777777" w:rsidR="00B52A92" w:rsidRDefault="00B52A92">
            <w:pPr>
              <w:rPr>
                <w:sz w:val="8"/>
                <w:szCs w:val="8"/>
              </w:rPr>
            </w:pPr>
          </w:p>
          <w:p w14:paraId="151D4B9E" w14:textId="77777777" w:rsidR="00B52A92" w:rsidRDefault="00A6746E">
            <w:r>
              <w:rPr>
                <w:rFonts w:ascii="MS Gothic" w:eastAsia="MS Gothic" w:hAnsi="MS Gothic"/>
                <w:sz w:val="22"/>
                <w:szCs w:val="22"/>
              </w:rPr>
              <w:t>☐</w:t>
            </w:r>
            <w:r>
              <w:rPr>
                <w:sz w:val="22"/>
                <w:szCs w:val="22"/>
              </w:rPr>
              <w:t xml:space="preserve"> Significant obstruction of a heart valve or channel</w:t>
            </w:r>
          </w:p>
          <w:p w14:paraId="1FEAB65B" w14:textId="77777777" w:rsidR="00B52A92" w:rsidRDefault="00B52A92">
            <w:pPr>
              <w:rPr>
                <w:sz w:val="8"/>
                <w:szCs w:val="8"/>
              </w:rPr>
            </w:pPr>
          </w:p>
          <w:p w14:paraId="0A627F41" w14:textId="77777777" w:rsidR="00B52A92" w:rsidRDefault="00A6746E">
            <w:r>
              <w:rPr>
                <w:rFonts w:ascii="MS Gothic" w:eastAsia="MS Gothic" w:hAnsi="MS Gothic"/>
                <w:sz w:val="22"/>
                <w:szCs w:val="22"/>
              </w:rPr>
              <w:t>☐</w:t>
            </w:r>
            <w:r>
              <w:rPr>
                <w:sz w:val="22"/>
                <w:szCs w:val="22"/>
              </w:rPr>
              <w:t xml:space="preserve"> Confirmed diagnosis of arrhythmia</w:t>
            </w:r>
          </w:p>
          <w:p w14:paraId="7FB88AF2" w14:textId="77777777" w:rsidR="00B52A92" w:rsidRDefault="00B52A92">
            <w:pPr>
              <w:rPr>
                <w:sz w:val="8"/>
                <w:szCs w:val="8"/>
              </w:rPr>
            </w:pPr>
          </w:p>
          <w:p w14:paraId="65B757CE" w14:textId="77777777" w:rsidR="00B52A92" w:rsidRDefault="00A6746E">
            <w:r>
              <w:rPr>
                <w:rFonts w:ascii="MS Gothic" w:eastAsia="MS Gothic" w:hAnsi="MS Gothic"/>
                <w:sz w:val="22"/>
                <w:szCs w:val="22"/>
              </w:rPr>
              <w:t>☐</w:t>
            </w:r>
            <w:r>
              <w:rPr>
                <w:sz w:val="22"/>
                <w:szCs w:val="22"/>
              </w:rPr>
              <w:t xml:space="preserve"> Known major residual cardiac defect following </w:t>
            </w:r>
          </w:p>
          <w:p w14:paraId="45B05746" w14:textId="77777777" w:rsidR="00B52A92" w:rsidRDefault="00A6746E">
            <w:pPr>
              <w:rPr>
                <w:szCs w:val="22"/>
              </w:rPr>
            </w:pPr>
            <w:r>
              <w:rPr>
                <w:sz w:val="22"/>
                <w:szCs w:val="22"/>
              </w:rPr>
              <w:t xml:space="preserve">     s</w:t>
            </w:r>
            <w:r>
              <w:rPr>
                <w:sz w:val="22"/>
                <w:szCs w:val="22"/>
              </w:rPr>
              <w:t>urgical repair</w:t>
            </w:r>
          </w:p>
          <w:p w14:paraId="1910DF51" w14:textId="77777777" w:rsidR="00B52A92" w:rsidRDefault="00B52A92">
            <w:pPr>
              <w:rPr>
                <w:rFonts w:cs="Arial"/>
                <w:sz w:val="8"/>
                <w:szCs w:val="8"/>
              </w:rPr>
            </w:pPr>
          </w:p>
        </w:tc>
      </w:tr>
      <w:tr w:rsidR="00B52A92" w14:paraId="6ED7ABCB"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40FB7" w14:textId="77777777" w:rsidR="00B52A92" w:rsidRDefault="00A6746E">
            <w:r>
              <w:rPr>
                <w:sz w:val="22"/>
                <w:szCs w:val="22"/>
              </w:rPr>
              <w:t xml:space="preserve">Did this child have a recent major cardiovascular collapse (not related to post-operative period) manifested by: </w:t>
            </w:r>
            <w:r>
              <w:rPr>
                <w:i/>
                <w:color w:val="767171"/>
                <w:sz w:val="22"/>
                <w:szCs w:val="22"/>
              </w:rPr>
              <w:t xml:space="preserve">(tick </w:t>
            </w:r>
            <w:r>
              <w:rPr>
                <w:b/>
                <w:i/>
                <w:color w:val="767171"/>
                <w:sz w:val="22"/>
                <w:szCs w:val="22"/>
              </w:rPr>
              <w:t>ALL</w:t>
            </w:r>
            <w:r>
              <w:rPr>
                <w:i/>
                <w:color w:val="767171"/>
                <w:sz w:val="22"/>
                <w:szCs w:val="22"/>
              </w:rPr>
              <w:t xml:space="preserve"> that apply)</w:t>
            </w:r>
          </w:p>
          <w:p w14:paraId="393B9BA6" w14:textId="77777777" w:rsidR="00B52A92" w:rsidRDefault="00B52A92">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F03AD" w14:textId="77777777" w:rsidR="00B52A92" w:rsidRDefault="00A6746E">
            <w:r>
              <w:rPr>
                <w:rFonts w:ascii="MS Gothic" w:eastAsia="MS Gothic" w:hAnsi="MS Gothic"/>
                <w:sz w:val="22"/>
                <w:szCs w:val="22"/>
              </w:rPr>
              <w:t>☐</w:t>
            </w:r>
            <w:r>
              <w:rPr>
                <w:sz w:val="22"/>
                <w:szCs w:val="22"/>
              </w:rPr>
              <w:t xml:space="preserve"> Shock with metabolic acidosis leading pH &lt;7.20 or </w:t>
            </w:r>
          </w:p>
          <w:p w14:paraId="26CCCB8E" w14:textId="77777777" w:rsidR="00B52A92" w:rsidRDefault="00A6746E">
            <w:pPr>
              <w:rPr>
                <w:szCs w:val="22"/>
              </w:rPr>
            </w:pPr>
            <w:r>
              <w:rPr>
                <w:sz w:val="22"/>
                <w:szCs w:val="22"/>
              </w:rPr>
              <w:t xml:space="preserve">     lactate greater than 3</w:t>
            </w:r>
          </w:p>
          <w:p w14:paraId="19A9D9E9" w14:textId="77777777" w:rsidR="00B52A92" w:rsidRDefault="00B52A92">
            <w:pPr>
              <w:rPr>
                <w:sz w:val="8"/>
                <w:szCs w:val="8"/>
              </w:rPr>
            </w:pPr>
          </w:p>
          <w:p w14:paraId="24197286" w14:textId="77777777" w:rsidR="00B52A92" w:rsidRDefault="00A6746E">
            <w:r>
              <w:rPr>
                <w:rFonts w:ascii="MS Gothic" w:eastAsia="MS Gothic" w:hAnsi="MS Gothic"/>
                <w:sz w:val="22"/>
                <w:szCs w:val="22"/>
              </w:rPr>
              <w:t>☐</w:t>
            </w:r>
            <w:r>
              <w:rPr>
                <w:sz w:val="22"/>
                <w:szCs w:val="22"/>
              </w:rPr>
              <w:t xml:space="preserve"> Cardiac </w:t>
            </w:r>
            <w:r>
              <w:rPr>
                <w:sz w:val="22"/>
                <w:szCs w:val="22"/>
              </w:rPr>
              <w:t>arrest</w:t>
            </w:r>
          </w:p>
          <w:p w14:paraId="7F4B3EF7" w14:textId="77777777" w:rsidR="00B52A92" w:rsidRDefault="00B52A92">
            <w:pPr>
              <w:rPr>
                <w:sz w:val="8"/>
                <w:szCs w:val="8"/>
              </w:rPr>
            </w:pPr>
          </w:p>
          <w:p w14:paraId="04BB8418" w14:textId="77777777" w:rsidR="00B52A92" w:rsidRDefault="00A6746E">
            <w:r>
              <w:rPr>
                <w:rFonts w:ascii="MS Gothic" w:eastAsia="MS Gothic" w:hAnsi="MS Gothic"/>
                <w:sz w:val="22"/>
                <w:szCs w:val="22"/>
              </w:rPr>
              <w:t>☐</w:t>
            </w:r>
            <w:r>
              <w:rPr>
                <w:sz w:val="22"/>
                <w:szCs w:val="22"/>
              </w:rPr>
              <w:t xml:space="preserve"> Inotropes in intensive care</w:t>
            </w:r>
          </w:p>
          <w:p w14:paraId="28C731A9" w14:textId="77777777" w:rsidR="00B52A92" w:rsidRDefault="00B52A92">
            <w:pPr>
              <w:rPr>
                <w:sz w:val="8"/>
                <w:szCs w:val="8"/>
              </w:rPr>
            </w:pPr>
          </w:p>
          <w:p w14:paraId="7CC8E8EC" w14:textId="77777777" w:rsidR="00B52A92" w:rsidRDefault="00A6746E">
            <w:r>
              <w:rPr>
                <w:rFonts w:ascii="MS Gothic" w:eastAsia="MS Gothic" w:hAnsi="MS Gothic"/>
                <w:sz w:val="22"/>
                <w:szCs w:val="22"/>
              </w:rPr>
              <w:t>☐</w:t>
            </w:r>
            <w:r>
              <w:rPr>
                <w:sz w:val="22"/>
                <w:szCs w:val="22"/>
              </w:rPr>
              <w:t xml:space="preserve"> Ventilation in intensive care</w:t>
            </w:r>
          </w:p>
          <w:p w14:paraId="429C9F58" w14:textId="77777777" w:rsidR="00B52A92" w:rsidRDefault="00B52A92">
            <w:pPr>
              <w:rPr>
                <w:sz w:val="8"/>
                <w:szCs w:val="8"/>
              </w:rPr>
            </w:pPr>
          </w:p>
          <w:p w14:paraId="0D99C551" w14:textId="77777777" w:rsidR="00B52A92" w:rsidRDefault="00A6746E">
            <w:r>
              <w:rPr>
                <w:rFonts w:ascii="MS Gothic" w:eastAsia="MS Gothic" w:hAnsi="MS Gothic"/>
                <w:sz w:val="22"/>
                <w:szCs w:val="22"/>
              </w:rPr>
              <w:t>☐</w:t>
            </w:r>
            <w:r>
              <w:rPr>
                <w:sz w:val="22"/>
                <w:szCs w:val="22"/>
              </w:rPr>
              <w:t xml:space="preserve"> Mechanical circulatory support in intensive care</w:t>
            </w:r>
          </w:p>
          <w:p w14:paraId="5F337FCD" w14:textId="77777777" w:rsidR="00B52A92" w:rsidRDefault="00B52A92">
            <w:pPr>
              <w:rPr>
                <w:sz w:val="8"/>
                <w:szCs w:val="8"/>
              </w:rPr>
            </w:pPr>
          </w:p>
          <w:p w14:paraId="55BAD155" w14:textId="77777777" w:rsidR="00B52A92" w:rsidRDefault="00A6746E">
            <w:r>
              <w:rPr>
                <w:rFonts w:ascii="MS Gothic" w:eastAsia="MS Gothic" w:hAnsi="MS Gothic"/>
                <w:sz w:val="22"/>
                <w:szCs w:val="22"/>
              </w:rPr>
              <w:t>☐</w:t>
            </w:r>
            <w:r>
              <w:rPr>
                <w:sz w:val="22"/>
                <w:szCs w:val="22"/>
              </w:rPr>
              <w:t xml:space="preserve"> Renal support in intensive care</w:t>
            </w:r>
          </w:p>
          <w:p w14:paraId="7AFD9F5D" w14:textId="77777777" w:rsidR="00B52A92" w:rsidRDefault="00B52A92">
            <w:pPr>
              <w:rPr>
                <w:rFonts w:cs="Arial"/>
                <w:sz w:val="8"/>
                <w:szCs w:val="8"/>
              </w:rPr>
            </w:pPr>
          </w:p>
        </w:tc>
      </w:tr>
    </w:tbl>
    <w:p w14:paraId="62E67212" w14:textId="77777777" w:rsidR="00B52A92" w:rsidRDefault="00B52A92">
      <w:pPr>
        <w:pageBreakBefore/>
      </w:pPr>
    </w:p>
    <w:tbl>
      <w:tblPr>
        <w:tblW w:w="9015" w:type="dxa"/>
        <w:tblLayout w:type="fixed"/>
        <w:tblCellMar>
          <w:left w:w="10" w:type="dxa"/>
          <w:right w:w="10" w:type="dxa"/>
        </w:tblCellMar>
        <w:tblLook w:val="0000" w:firstRow="0" w:lastRow="0" w:firstColumn="0" w:lastColumn="0" w:noHBand="0" w:noVBand="0"/>
      </w:tblPr>
      <w:tblGrid>
        <w:gridCol w:w="3538"/>
        <w:gridCol w:w="5477"/>
      </w:tblGrid>
      <w:tr w:rsidR="00B52A92" w14:paraId="4E5AD4B3"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308F6" w14:textId="77777777" w:rsidR="00B52A92" w:rsidRDefault="00A6746E">
            <w:r>
              <w:rPr>
                <w:sz w:val="22"/>
                <w:szCs w:val="22"/>
              </w:rPr>
              <w:t xml:space="preserve">Did the child undergo a cardiac intervention, and if </w:t>
            </w:r>
            <w:proofErr w:type="gramStart"/>
            <w:r>
              <w:rPr>
                <w:sz w:val="22"/>
                <w:szCs w:val="22"/>
              </w:rPr>
              <w:t>so</w:t>
            </w:r>
            <w:proofErr w:type="gramEnd"/>
            <w:r>
              <w:rPr>
                <w:sz w:val="22"/>
                <w:szCs w:val="22"/>
              </w:rPr>
              <w:t xml:space="preserve"> when?</w:t>
            </w:r>
          </w:p>
          <w:p w14:paraId="186B98D7" w14:textId="77777777" w:rsidR="00B52A92" w:rsidRDefault="00B52A92">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330EA" w14:textId="77777777" w:rsidR="00B52A92" w:rsidRDefault="00A6746E">
            <w:r>
              <w:rPr>
                <w:rFonts w:ascii="MS Gothic" w:eastAsia="MS Gothic" w:hAnsi="MS Gothic"/>
                <w:sz w:val="22"/>
                <w:szCs w:val="22"/>
              </w:rPr>
              <w:t>☐</w:t>
            </w:r>
            <w:r>
              <w:rPr>
                <w:sz w:val="22"/>
                <w:szCs w:val="22"/>
              </w:rPr>
              <w:t xml:space="preserve"> Yes </w:t>
            </w:r>
            <w:r>
              <w:rPr>
                <w:i/>
                <w:color w:val="767171"/>
                <w:sz w:val="22"/>
                <w:szCs w:val="22"/>
              </w:rPr>
              <w:t xml:space="preserve">(please list </w:t>
            </w:r>
            <w:r>
              <w:rPr>
                <w:i/>
                <w:color w:val="767171"/>
                <w:sz w:val="22"/>
                <w:szCs w:val="22"/>
              </w:rPr>
              <w:t xml:space="preserve">interventions using NCHDA </w:t>
            </w:r>
          </w:p>
          <w:p w14:paraId="2B0885C8" w14:textId="77777777" w:rsidR="00B52A92" w:rsidRDefault="00A6746E">
            <w:r>
              <w:rPr>
                <w:i/>
                <w:color w:val="767171"/>
                <w:sz w:val="22"/>
                <w:szCs w:val="22"/>
              </w:rPr>
              <w:t xml:space="preserve">     defined specific procedure names with month(s) </w:t>
            </w:r>
          </w:p>
          <w:p w14:paraId="01011E68" w14:textId="77777777" w:rsidR="00B52A92" w:rsidRDefault="00A6746E">
            <w:r>
              <w:rPr>
                <w:i/>
                <w:color w:val="767171"/>
                <w:sz w:val="22"/>
                <w:szCs w:val="22"/>
              </w:rPr>
              <w:t xml:space="preserve">     and year(s))</w:t>
            </w:r>
          </w:p>
          <w:p w14:paraId="22F8199B" w14:textId="77777777" w:rsidR="00B52A92" w:rsidRDefault="00B52A92">
            <w:pPr>
              <w:rPr>
                <w:szCs w:val="22"/>
              </w:rPr>
            </w:pPr>
          </w:p>
          <w:p w14:paraId="22FB0E07" w14:textId="77777777" w:rsidR="00B52A92" w:rsidRDefault="00B52A92">
            <w:pPr>
              <w:rPr>
                <w:szCs w:val="22"/>
              </w:rPr>
            </w:pPr>
          </w:p>
          <w:p w14:paraId="1455E2CC" w14:textId="77777777" w:rsidR="00B52A92" w:rsidRDefault="00B52A92">
            <w:pPr>
              <w:rPr>
                <w:szCs w:val="22"/>
              </w:rPr>
            </w:pPr>
          </w:p>
          <w:p w14:paraId="3DEA6970" w14:textId="77777777" w:rsidR="00B52A92" w:rsidRDefault="00B52A92">
            <w:pPr>
              <w:rPr>
                <w:szCs w:val="22"/>
              </w:rPr>
            </w:pPr>
          </w:p>
          <w:p w14:paraId="64DBCE28" w14:textId="77777777" w:rsidR="00B52A92" w:rsidRDefault="00B52A92">
            <w:pPr>
              <w:rPr>
                <w:szCs w:val="22"/>
              </w:rPr>
            </w:pPr>
          </w:p>
          <w:p w14:paraId="5F80BC3B" w14:textId="77777777" w:rsidR="00B52A92" w:rsidRDefault="00B52A92">
            <w:pPr>
              <w:rPr>
                <w:szCs w:val="22"/>
              </w:rPr>
            </w:pPr>
          </w:p>
          <w:p w14:paraId="68C20C42" w14:textId="77777777" w:rsidR="00B52A92" w:rsidRDefault="00B52A92">
            <w:pPr>
              <w:rPr>
                <w:szCs w:val="22"/>
              </w:rPr>
            </w:pPr>
          </w:p>
          <w:p w14:paraId="775D1E3C" w14:textId="77777777" w:rsidR="00B52A92" w:rsidRDefault="00B52A92">
            <w:pPr>
              <w:rPr>
                <w:szCs w:val="22"/>
              </w:rPr>
            </w:pPr>
          </w:p>
          <w:p w14:paraId="4A5DD0F8" w14:textId="77777777" w:rsidR="00B52A92" w:rsidRDefault="00B52A92">
            <w:pPr>
              <w:rPr>
                <w:szCs w:val="22"/>
              </w:rPr>
            </w:pPr>
          </w:p>
          <w:p w14:paraId="0C268699" w14:textId="77777777" w:rsidR="00B52A92" w:rsidRDefault="00B52A92">
            <w:pPr>
              <w:rPr>
                <w:szCs w:val="22"/>
              </w:rPr>
            </w:pPr>
          </w:p>
          <w:p w14:paraId="3D066084" w14:textId="77777777" w:rsidR="00B52A92" w:rsidRDefault="00B52A92">
            <w:pPr>
              <w:rPr>
                <w:szCs w:val="22"/>
              </w:rPr>
            </w:pPr>
          </w:p>
          <w:p w14:paraId="38B185FD" w14:textId="77777777" w:rsidR="00B52A92" w:rsidRDefault="00B52A92">
            <w:pPr>
              <w:rPr>
                <w:szCs w:val="22"/>
              </w:rPr>
            </w:pPr>
          </w:p>
          <w:p w14:paraId="0D6E132E" w14:textId="77777777" w:rsidR="00B52A92" w:rsidRDefault="00B52A92">
            <w:pPr>
              <w:rPr>
                <w:szCs w:val="22"/>
              </w:rPr>
            </w:pPr>
          </w:p>
          <w:p w14:paraId="52E27E23" w14:textId="77777777" w:rsidR="00B52A92" w:rsidRDefault="00B52A92">
            <w:pPr>
              <w:rPr>
                <w:szCs w:val="22"/>
              </w:rPr>
            </w:pPr>
          </w:p>
          <w:p w14:paraId="560DE7EB" w14:textId="77777777" w:rsidR="00B52A92" w:rsidRDefault="00A6746E">
            <w:r>
              <w:rPr>
                <w:rFonts w:ascii="MS Gothic" w:eastAsia="MS Gothic" w:hAnsi="MS Gothic"/>
                <w:sz w:val="22"/>
                <w:szCs w:val="22"/>
              </w:rPr>
              <w:t>☐</w:t>
            </w:r>
            <w:r>
              <w:rPr>
                <w:sz w:val="22"/>
                <w:szCs w:val="22"/>
              </w:rPr>
              <w:t xml:space="preserve"> No</w:t>
            </w:r>
          </w:p>
          <w:p w14:paraId="6E870F17" w14:textId="77777777" w:rsidR="00B52A92" w:rsidRDefault="00B52A92">
            <w:pPr>
              <w:rPr>
                <w:rFonts w:cs="Arial"/>
                <w:sz w:val="8"/>
                <w:szCs w:val="8"/>
              </w:rPr>
            </w:pPr>
          </w:p>
        </w:tc>
      </w:tr>
      <w:tr w:rsidR="00B52A92" w14:paraId="40A2C58D" w14:textId="77777777">
        <w:tblPrEx>
          <w:tblCellMar>
            <w:top w:w="0" w:type="dxa"/>
            <w:bottom w:w="0" w:type="dxa"/>
          </w:tblCellMar>
        </w:tblPrEx>
        <w:tc>
          <w:tcPr>
            <w:tcW w:w="9015" w:type="dxa"/>
            <w:gridSpan w:val="2"/>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0D9EADDF" w14:textId="77777777" w:rsidR="00B52A92" w:rsidRDefault="00A6746E">
            <w:r>
              <w:rPr>
                <w:b/>
                <w:szCs w:val="24"/>
              </w:rPr>
              <w:t xml:space="preserve">For Deaths Following Interventional Treatment </w:t>
            </w:r>
            <w:r>
              <w:rPr>
                <w:bCs/>
                <w:i/>
                <w:szCs w:val="24"/>
              </w:rPr>
              <w:t>(answer if the child had an intervention at any time)</w:t>
            </w:r>
          </w:p>
          <w:p w14:paraId="1B810B7F" w14:textId="77777777" w:rsidR="00B52A92" w:rsidRDefault="00B52A92">
            <w:pPr>
              <w:rPr>
                <w:rFonts w:cs="Arial"/>
                <w:sz w:val="16"/>
                <w:szCs w:val="16"/>
              </w:rPr>
            </w:pPr>
          </w:p>
        </w:tc>
      </w:tr>
      <w:tr w:rsidR="00B52A92" w14:paraId="33162CB2"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197D3" w14:textId="77777777" w:rsidR="00B52A92" w:rsidRDefault="00A6746E">
            <w:r>
              <w:rPr>
                <w:sz w:val="22"/>
                <w:szCs w:val="22"/>
              </w:rPr>
              <w:t xml:space="preserve">Was there a </w:t>
            </w:r>
            <w:r>
              <w:rPr>
                <w:sz w:val="22"/>
                <w:szCs w:val="22"/>
              </w:rPr>
              <w:t>multi-disciplinary meeting involving all relevant health professionals that documented the plan for intervention?</w:t>
            </w:r>
          </w:p>
          <w:p w14:paraId="69AA5F2E" w14:textId="77777777" w:rsidR="00B52A92" w:rsidRDefault="00B52A92">
            <w:pPr>
              <w:rPr>
                <w:sz w:val="8"/>
                <w:szCs w:val="8"/>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24645" w14:textId="77777777" w:rsidR="00B52A92" w:rsidRDefault="00A6746E">
            <w:r>
              <w:rPr>
                <w:rFonts w:ascii="MS Gothic" w:eastAsia="MS Gothic" w:hAnsi="MS Gothic"/>
                <w:sz w:val="22"/>
                <w:szCs w:val="22"/>
              </w:rPr>
              <w:t>☐</w:t>
            </w:r>
            <w:r>
              <w:rPr>
                <w:sz w:val="22"/>
                <w:szCs w:val="22"/>
              </w:rPr>
              <w:t xml:space="preserve"> Yes</w:t>
            </w:r>
          </w:p>
          <w:p w14:paraId="001EA7C0" w14:textId="77777777" w:rsidR="00B52A92" w:rsidRDefault="00A6746E">
            <w:r>
              <w:rPr>
                <w:rFonts w:ascii="MS Gothic" w:eastAsia="MS Gothic" w:hAnsi="MS Gothic"/>
                <w:sz w:val="22"/>
                <w:szCs w:val="22"/>
              </w:rPr>
              <w:t>☐</w:t>
            </w:r>
            <w:r>
              <w:rPr>
                <w:sz w:val="22"/>
                <w:szCs w:val="22"/>
              </w:rPr>
              <w:t xml:space="preserve"> No</w:t>
            </w:r>
          </w:p>
        </w:tc>
      </w:tr>
      <w:tr w:rsidR="00B52A92" w14:paraId="0FCE99D8"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D6820" w14:textId="77777777" w:rsidR="00B52A92" w:rsidRDefault="00A6746E">
            <w:r>
              <w:rPr>
                <w:sz w:val="22"/>
                <w:szCs w:val="22"/>
              </w:rPr>
              <w:t xml:space="preserve">If the child had undergone an interventional procedure, how many days elapsed between the procedure and the child’s death? </w:t>
            </w:r>
          </w:p>
          <w:p w14:paraId="21509C72" w14:textId="77777777" w:rsidR="00B52A92" w:rsidRDefault="00B52A92">
            <w:pPr>
              <w:rPr>
                <w:rFonts w:cs="Arial"/>
                <w:sz w:val="8"/>
                <w:szCs w:val="8"/>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E8EF7" w14:textId="77777777" w:rsidR="00B52A92" w:rsidRDefault="00A6746E">
            <w:r>
              <w:rPr>
                <w:sz w:val="22"/>
                <w:szCs w:val="22"/>
              </w:rPr>
              <w:t>Numb</w:t>
            </w:r>
            <w:r>
              <w:rPr>
                <w:sz w:val="22"/>
                <w:szCs w:val="22"/>
              </w:rPr>
              <w:t xml:space="preserve">er of days: </w:t>
            </w:r>
          </w:p>
          <w:p w14:paraId="740F737E" w14:textId="77777777" w:rsidR="00B52A92" w:rsidRDefault="00B52A92">
            <w:pPr>
              <w:rPr>
                <w:rFonts w:cs="Arial"/>
                <w:szCs w:val="22"/>
              </w:rPr>
            </w:pPr>
          </w:p>
        </w:tc>
      </w:tr>
      <w:tr w:rsidR="00B52A92" w14:paraId="37EA0539"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0AAB2" w14:textId="77777777" w:rsidR="00B52A92" w:rsidRDefault="00A6746E">
            <w:r>
              <w:rPr>
                <w:sz w:val="22"/>
                <w:szCs w:val="22"/>
              </w:rPr>
              <w:t xml:space="preserve">If this was a death following intervention was the child in hospital at the time of death? </w:t>
            </w:r>
          </w:p>
          <w:p w14:paraId="42D11D1F" w14:textId="77777777" w:rsidR="00B52A92" w:rsidRDefault="00B52A92">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6F96A" w14:textId="77777777" w:rsidR="00B52A92" w:rsidRDefault="00A6746E">
            <w:r>
              <w:rPr>
                <w:rFonts w:ascii="MS Gothic" w:eastAsia="MS Gothic" w:hAnsi="MS Gothic"/>
                <w:sz w:val="22"/>
                <w:szCs w:val="22"/>
              </w:rPr>
              <w:t>☐</w:t>
            </w:r>
            <w:r>
              <w:rPr>
                <w:sz w:val="22"/>
                <w:szCs w:val="22"/>
              </w:rPr>
              <w:t xml:space="preserve"> Yes </w:t>
            </w:r>
            <w:r>
              <w:rPr>
                <w:i/>
                <w:color w:val="767171"/>
                <w:sz w:val="22"/>
                <w:szCs w:val="22"/>
              </w:rPr>
              <w:t>(please state which hospital)</w:t>
            </w:r>
          </w:p>
          <w:p w14:paraId="02AB3878" w14:textId="77777777" w:rsidR="00B52A92" w:rsidRDefault="00B52A92">
            <w:pPr>
              <w:rPr>
                <w:szCs w:val="22"/>
              </w:rPr>
            </w:pPr>
          </w:p>
          <w:p w14:paraId="7DA208DD" w14:textId="77777777" w:rsidR="00B52A92" w:rsidRDefault="00B52A92">
            <w:pPr>
              <w:rPr>
                <w:szCs w:val="22"/>
              </w:rPr>
            </w:pPr>
          </w:p>
          <w:p w14:paraId="4C3B0C1C" w14:textId="77777777" w:rsidR="00B52A92" w:rsidRDefault="00B52A92">
            <w:pPr>
              <w:rPr>
                <w:szCs w:val="22"/>
              </w:rPr>
            </w:pPr>
          </w:p>
          <w:p w14:paraId="104C6877" w14:textId="77777777" w:rsidR="00B52A92" w:rsidRDefault="00A6746E">
            <w:r>
              <w:rPr>
                <w:rFonts w:ascii="MS Gothic" w:eastAsia="MS Gothic" w:hAnsi="MS Gothic"/>
                <w:sz w:val="22"/>
                <w:szCs w:val="22"/>
              </w:rPr>
              <w:t>☐</w:t>
            </w:r>
            <w:r>
              <w:rPr>
                <w:sz w:val="22"/>
                <w:szCs w:val="22"/>
              </w:rPr>
              <w:t xml:space="preserve"> No </w:t>
            </w:r>
            <w:r>
              <w:rPr>
                <w:i/>
                <w:color w:val="767171"/>
                <w:sz w:val="22"/>
                <w:szCs w:val="22"/>
              </w:rPr>
              <w:t>(please state location)</w:t>
            </w:r>
          </w:p>
          <w:p w14:paraId="5E504BFC" w14:textId="77777777" w:rsidR="00B52A92" w:rsidRDefault="00B52A92">
            <w:pPr>
              <w:rPr>
                <w:rFonts w:cs="Arial"/>
                <w:szCs w:val="22"/>
              </w:rPr>
            </w:pPr>
          </w:p>
          <w:p w14:paraId="497FE993" w14:textId="77777777" w:rsidR="00B52A92" w:rsidRDefault="00B52A92">
            <w:pPr>
              <w:rPr>
                <w:rFonts w:cs="Arial"/>
                <w:szCs w:val="22"/>
              </w:rPr>
            </w:pPr>
          </w:p>
          <w:p w14:paraId="4B307CE0" w14:textId="77777777" w:rsidR="00B52A92" w:rsidRDefault="00B52A92">
            <w:pPr>
              <w:rPr>
                <w:rFonts w:cs="Arial"/>
                <w:szCs w:val="22"/>
              </w:rPr>
            </w:pPr>
          </w:p>
          <w:p w14:paraId="1E337A5D" w14:textId="77777777" w:rsidR="00B52A92" w:rsidRDefault="00B52A92">
            <w:pPr>
              <w:rPr>
                <w:rFonts w:cs="Arial"/>
                <w:szCs w:val="22"/>
              </w:rPr>
            </w:pPr>
          </w:p>
        </w:tc>
      </w:tr>
      <w:tr w:rsidR="00B52A92" w14:paraId="7477C522"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72178" w14:textId="77777777" w:rsidR="00B52A92" w:rsidRDefault="00A6746E">
            <w:r>
              <w:rPr>
                <w:sz w:val="22"/>
                <w:szCs w:val="22"/>
              </w:rPr>
              <w:t>If yes, had the child been home in the interim?</w:t>
            </w:r>
          </w:p>
          <w:p w14:paraId="032BB032" w14:textId="77777777" w:rsidR="00B52A92" w:rsidRDefault="00B52A92">
            <w:pPr>
              <w:rPr>
                <w:rFonts w:cs="Arial"/>
                <w:sz w:val="8"/>
                <w:szCs w:val="8"/>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31919" w14:textId="77777777" w:rsidR="00B52A92" w:rsidRDefault="00A6746E">
            <w:r>
              <w:rPr>
                <w:rFonts w:ascii="MS Gothic" w:eastAsia="MS Gothic" w:hAnsi="MS Gothic"/>
                <w:sz w:val="22"/>
                <w:szCs w:val="22"/>
              </w:rPr>
              <w:t>☐</w:t>
            </w:r>
            <w:r>
              <w:rPr>
                <w:sz w:val="22"/>
                <w:szCs w:val="22"/>
              </w:rPr>
              <w:t xml:space="preserve"> Yes</w:t>
            </w:r>
          </w:p>
          <w:p w14:paraId="7DB6B0FE" w14:textId="77777777" w:rsidR="00B52A92" w:rsidRDefault="00A6746E">
            <w:r>
              <w:rPr>
                <w:rFonts w:ascii="MS Gothic" w:eastAsia="MS Gothic" w:hAnsi="MS Gothic"/>
                <w:sz w:val="22"/>
                <w:szCs w:val="22"/>
              </w:rPr>
              <w:t>☐</w:t>
            </w:r>
            <w:r>
              <w:rPr>
                <w:sz w:val="22"/>
                <w:szCs w:val="22"/>
              </w:rPr>
              <w:t xml:space="preserve"> No</w:t>
            </w:r>
          </w:p>
          <w:p w14:paraId="64B0FA1B" w14:textId="77777777" w:rsidR="00B52A92" w:rsidRDefault="00B52A92">
            <w:pPr>
              <w:rPr>
                <w:rFonts w:cs="Arial"/>
                <w:sz w:val="8"/>
                <w:szCs w:val="8"/>
              </w:rPr>
            </w:pPr>
          </w:p>
        </w:tc>
      </w:tr>
    </w:tbl>
    <w:p w14:paraId="31D295B3" w14:textId="77777777" w:rsidR="00B52A92" w:rsidRDefault="00B52A92">
      <w:pPr>
        <w:pageBreakBefore/>
      </w:pPr>
    </w:p>
    <w:tbl>
      <w:tblPr>
        <w:tblW w:w="9015" w:type="dxa"/>
        <w:tblLayout w:type="fixed"/>
        <w:tblCellMar>
          <w:left w:w="10" w:type="dxa"/>
          <w:right w:w="10" w:type="dxa"/>
        </w:tblCellMar>
        <w:tblLook w:val="0000" w:firstRow="0" w:lastRow="0" w:firstColumn="0" w:lastColumn="0" w:noHBand="0" w:noVBand="0"/>
      </w:tblPr>
      <w:tblGrid>
        <w:gridCol w:w="3538"/>
        <w:gridCol w:w="5477"/>
      </w:tblGrid>
      <w:tr w:rsidR="00B52A92" w14:paraId="04463A60"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5C0AD" w14:textId="77777777" w:rsidR="00B52A92" w:rsidRDefault="00A6746E">
            <w:r>
              <w:rPr>
                <w:sz w:val="22"/>
                <w:szCs w:val="22"/>
              </w:rPr>
              <w:t xml:space="preserve">Did any of </w:t>
            </w:r>
            <w:r>
              <w:rPr>
                <w:sz w:val="22"/>
                <w:szCs w:val="22"/>
              </w:rPr>
              <w:t xml:space="preserve">the following confirmed morbidity events happen post intervention? </w:t>
            </w:r>
            <w:r>
              <w:rPr>
                <w:i/>
                <w:color w:val="767171"/>
                <w:sz w:val="22"/>
                <w:szCs w:val="22"/>
              </w:rPr>
              <w:t xml:space="preserve">(Tick </w:t>
            </w:r>
            <w:r>
              <w:rPr>
                <w:b/>
                <w:i/>
                <w:color w:val="767171"/>
                <w:sz w:val="22"/>
                <w:szCs w:val="22"/>
              </w:rPr>
              <w:t>ALL</w:t>
            </w:r>
            <w:r>
              <w:rPr>
                <w:i/>
                <w:color w:val="767171"/>
                <w:sz w:val="22"/>
                <w:szCs w:val="22"/>
              </w:rPr>
              <w:t xml:space="preserve"> that apply)</w:t>
            </w:r>
          </w:p>
          <w:p w14:paraId="1B7DA616" w14:textId="77777777" w:rsidR="00B52A92" w:rsidRDefault="00B52A92">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94992" w14:textId="77777777" w:rsidR="00B52A92" w:rsidRDefault="00A6746E">
            <w:r>
              <w:rPr>
                <w:rFonts w:ascii="MS Gothic" w:eastAsia="MS Gothic" w:hAnsi="MS Gothic"/>
                <w:sz w:val="22"/>
                <w:szCs w:val="22"/>
              </w:rPr>
              <w:t>☐</w:t>
            </w:r>
            <w:r>
              <w:rPr>
                <w:sz w:val="22"/>
                <w:szCs w:val="22"/>
              </w:rPr>
              <w:t xml:space="preserve"> Acute neurological event</w:t>
            </w:r>
          </w:p>
          <w:p w14:paraId="02684CFF" w14:textId="77777777" w:rsidR="00B52A92" w:rsidRDefault="00B52A92">
            <w:pPr>
              <w:rPr>
                <w:sz w:val="8"/>
                <w:szCs w:val="8"/>
              </w:rPr>
            </w:pPr>
          </w:p>
          <w:p w14:paraId="765E75C6" w14:textId="77777777" w:rsidR="00B52A92" w:rsidRDefault="00A6746E">
            <w:r>
              <w:rPr>
                <w:rFonts w:ascii="MS Gothic" w:eastAsia="MS Gothic" w:hAnsi="MS Gothic"/>
                <w:sz w:val="22"/>
                <w:szCs w:val="22"/>
              </w:rPr>
              <w:t>☐</w:t>
            </w:r>
            <w:r>
              <w:rPr>
                <w:sz w:val="22"/>
                <w:szCs w:val="22"/>
              </w:rPr>
              <w:t xml:space="preserve"> Unplanned re-intervention within 30 days (surgical,</w:t>
            </w:r>
          </w:p>
          <w:p w14:paraId="20D93468" w14:textId="77777777" w:rsidR="00B52A92" w:rsidRDefault="00A6746E">
            <w:r>
              <w:rPr>
                <w:sz w:val="22"/>
                <w:szCs w:val="22"/>
              </w:rPr>
              <w:t xml:space="preserve">     catheter) </w:t>
            </w:r>
            <w:r>
              <w:rPr>
                <w:i/>
                <w:color w:val="767171"/>
                <w:sz w:val="22"/>
                <w:szCs w:val="22"/>
              </w:rPr>
              <w:t xml:space="preserve">(please state name of operation, ideally </w:t>
            </w:r>
          </w:p>
          <w:p w14:paraId="47BC2D8E" w14:textId="77777777" w:rsidR="00B52A92" w:rsidRDefault="00A6746E">
            <w:r>
              <w:rPr>
                <w:i/>
                <w:color w:val="767171"/>
                <w:sz w:val="22"/>
                <w:szCs w:val="22"/>
              </w:rPr>
              <w:t xml:space="preserve">     the NCHDA </w:t>
            </w:r>
            <w:r>
              <w:rPr>
                <w:i/>
                <w:color w:val="767171"/>
                <w:sz w:val="22"/>
                <w:szCs w:val="22"/>
              </w:rPr>
              <w:t>defined specific procedure)</w:t>
            </w:r>
          </w:p>
          <w:p w14:paraId="192C8E22" w14:textId="77777777" w:rsidR="00B52A92" w:rsidRDefault="00B52A92">
            <w:pPr>
              <w:rPr>
                <w:szCs w:val="22"/>
              </w:rPr>
            </w:pPr>
          </w:p>
          <w:p w14:paraId="5D557741" w14:textId="77777777" w:rsidR="00B52A92" w:rsidRDefault="00B52A92">
            <w:pPr>
              <w:rPr>
                <w:szCs w:val="22"/>
              </w:rPr>
            </w:pPr>
          </w:p>
          <w:p w14:paraId="32CCEEB4" w14:textId="77777777" w:rsidR="00B52A92" w:rsidRDefault="00B52A92">
            <w:pPr>
              <w:rPr>
                <w:szCs w:val="22"/>
              </w:rPr>
            </w:pPr>
          </w:p>
          <w:p w14:paraId="7AEE2D0E" w14:textId="77777777" w:rsidR="00B52A92" w:rsidRDefault="00B52A92">
            <w:pPr>
              <w:rPr>
                <w:szCs w:val="22"/>
              </w:rPr>
            </w:pPr>
          </w:p>
          <w:p w14:paraId="1E435EBC" w14:textId="77777777" w:rsidR="00B52A92" w:rsidRDefault="00A6746E">
            <w:r>
              <w:rPr>
                <w:rFonts w:ascii="MS Gothic" w:eastAsia="MS Gothic" w:hAnsi="MS Gothic"/>
                <w:sz w:val="22"/>
                <w:szCs w:val="22"/>
              </w:rPr>
              <w:t>☐</w:t>
            </w:r>
            <w:r>
              <w:rPr>
                <w:sz w:val="22"/>
                <w:szCs w:val="22"/>
              </w:rPr>
              <w:t xml:space="preserve"> Diaphragm paralysis </w:t>
            </w:r>
          </w:p>
          <w:p w14:paraId="19961476" w14:textId="77777777" w:rsidR="00B52A92" w:rsidRDefault="00B52A92">
            <w:pPr>
              <w:rPr>
                <w:sz w:val="8"/>
                <w:szCs w:val="8"/>
              </w:rPr>
            </w:pPr>
          </w:p>
          <w:p w14:paraId="2D9BB541" w14:textId="77777777" w:rsidR="00B52A92" w:rsidRDefault="00A6746E">
            <w:r>
              <w:rPr>
                <w:rFonts w:ascii="MS Gothic" w:eastAsia="MS Gothic" w:hAnsi="MS Gothic"/>
                <w:sz w:val="22"/>
                <w:szCs w:val="22"/>
              </w:rPr>
              <w:t>☐</w:t>
            </w:r>
            <w:r>
              <w:rPr>
                <w:sz w:val="22"/>
                <w:szCs w:val="22"/>
              </w:rPr>
              <w:t xml:space="preserve"> Permanent complete heart block</w:t>
            </w:r>
          </w:p>
          <w:p w14:paraId="498555E8" w14:textId="77777777" w:rsidR="00B52A92" w:rsidRDefault="00B52A92">
            <w:pPr>
              <w:rPr>
                <w:sz w:val="8"/>
                <w:szCs w:val="8"/>
              </w:rPr>
            </w:pPr>
          </w:p>
          <w:p w14:paraId="1B3D7036" w14:textId="77777777" w:rsidR="00B52A92" w:rsidRDefault="00A6746E">
            <w:r>
              <w:rPr>
                <w:rFonts w:ascii="MS Gothic" w:eastAsia="MS Gothic" w:hAnsi="MS Gothic"/>
                <w:sz w:val="22"/>
                <w:szCs w:val="22"/>
              </w:rPr>
              <w:t>☐</w:t>
            </w:r>
            <w:r>
              <w:rPr>
                <w:sz w:val="22"/>
                <w:szCs w:val="22"/>
              </w:rPr>
              <w:t xml:space="preserve"> Major post-operative haemorrhage</w:t>
            </w:r>
          </w:p>
          <w:p w14:paraId="1F0693AC" w14:textId="77777777" w:rsidR="00B52A92" w:rsidRDefault="00B52A92">
            <w:pPr>
              <w:rPr>
                <w:sz w:val="8"/>
                <w:szCs w:val="8"/>
              </w:rPr>
            </w:pPr>
          </w:p>
          <w:p w14:paraId="5A5BEEF8" w14:textId="77777777" w:rsidR="00B52A92" w:rsidRDefault="00A6746E">
            <w:r>
              <w:rPr>
                <w:rFonts w:ascii="MS Gothic" w:eastAsia="MS Gothic" w:hAnsi="MS Gothic"/>
                <w:sz w:val="22"/>
                <w:szCs w:val="22"/>
              </w:rPr>
              <w:t>☐</w:t>
            </w:r>
            <w:r>
              <w:rPr>
                <w:sz w:val="22"/>
                <w:szCs w:val="22"/>
              </w:rPr>
              <w:t xml:space="preserve"> Cardiac arrest</w:t>
            </w:r>
          </w:p>
          <w:p w14:paraId="13EB96DC" w14:textId="77777777" w:rsidR="00B52A92" w:rsidRDefault="00B52A92">
            <w:pPr>
              <w:rPr>
                <w:sz w:val="8"/>
                <w:szCs w:val="8"/>
              </w:rPr>
            </w:pPr>
          </w:p>
          <w:p w14:paraId="50072593" w14:textId="77777777" w:rsidR="00B52A92" w:rsidRDefault="00A6746E">
            <w:r>
              <w:rPr>
                <w:rFonts w:ascii="MS Gothic" w:eastAsia="MS Gothic" w:hAnsi="MS Gothic"/>
                <w:sz w:val="22"/>
                <w:szCs w:val="22"/>
              </w:rPr>
              <w:t>☐</w:t>
            </w:r>
            <w:r>
              <w:rPr>
                <w:sz w:val="22"/>
                <w:szCs w:val="22"/>
              </w:rPr>
              <w:t xml:space="preserve"> Necrotising enterocolitis</w:t>
            </w:r>
          </w:p>
          <w:p w14:paraId="3D396653" w14:textId="77777777" w:rsidR="00B52A92" w:rsidRDefault="00B52A92">
            <w:pPr>
              <w:rPr>
                <w:sz w:val="8"/>
                <w:szCs w:val="8"/>
              </w:rPr>
            </w:pPr>
          </w:p>
          <w:p w14:paraId="5E174389" w14:textId="77777777" w:rsidR="00B52A92" w:rsidRDefault="00A6746E">
            <w:r>
              <w:rPr>
                <w:rFonts w:ascii="MS Gothic" w:eastAsia="MS Gothic" w:hAnsi="MS Gothic"/>
                <w:sz w:val="22"/>
                <w:szCs w:val="22"/>
              </w:rPr>
              <w:t>☐</w:t>
            </w:r>
            <w:r>
              <w:rPr>
                <w:sz w:val="22"/>
                <w:szCs w:val="22"/>
              </w:rPr>
              <w:t xml:space="preserve"> Mechanical circulatory support in intensive care</w:t>
            </w:r>
          </w:p>
          <w:p w14:paraId="3D86C040" w14:textId="77777777" w:rsidR="00B52A92" w:rsidRDefault="00B52A92">
            <w:pPr>
              <w:rPr>
                <w:sz w:val="8"/>
                <w:szCs w:val="8"/>
              </w:rPr>
            </w:pPr>
          </w:p>
          <w:p w14:paraId="758A3D26" w14:textId="77777777" w:rsidR="00B52A92" w:rsidRDefault="00A6746E">
            <w:r>
              <w:rPr>
                <w:rFonts w:ascii="MS Gothic" w:eastAsia="MS Gothic" w:hAnsi="MS Gothic"/>
                <w:sz w:val="22"/>
                <w:szCs w:val="22"/>
              </w:rPr>
              <w:t>☐</w:t>
            </w:r>
            <w:r>
              <w:rPr>
                <w:sz w:val="22"/>
                <w:szCs w:val="22"/>
              </w:rPr>
              <w:t xml:space="preserve"> Renal support in intensive ca</w:t>
            </w:r>
            <w:r>
              <w:rPr>
                <w:sz w:val="22"/>
                <w:szCs w:val="22"/>
              </w:rPr>
              <w:t>re</w:t>
            </w:r>
          </w:p>
          <w:p w14:paraId="5358DC34" w14:textId="77777777" w:rsidR="00B52A92" w:rsidRDefault="00B52A92">
            <w:pPr>
              <w:rPr>
                <w:sz w:val="8"/>
                <w:szCs w:val="8"/>
              </w:rPr>
            </w:pPr>
          </w:p>
          <w:p w14:paraId="1304AB68" w14:textId="77777777" w:rsidR="00B52A92" w:rsidRDefault="00A6746E">
            <w:r>
              <w:rPr>
                <w:rFonts w:ascii="MS Gothic" w:eastAsia="MS Gothic" w:hAnsi="MS Gothic"/>
                <w:sz w:val="22"/>
                <w:szCs w:val="22"/>
              </w:rPr>
              <w:t>☐</w:t>
            </w:r>
            <w:r>
              <w:rPr>
                <w:sz w:val="22"/>
                <w:szCs w:val="22"/>
              </w:rPr>
              <w:t xml:space="preserve"> Prolonged pleural effusion &gt;10 days</w:t>
            </w:r>
          </w:p>
          <w:p w14:paraId="35307991" w14:textId="77777777" w:rsidR="00B52A92" w:rsidRDefault="00B52A92">
            <w:pPr>
              <w:rPr>
                <w:sz w:val="8"/>
                <w:szCs w:val="8"/>
              </w:rPr>
            </w:pPr>
          </w:p>
          <w:p w14:paraId="1FB47FC7" w14:textId="77777777" w:rsidR="00B52A92" w:rsidRDefault="00A6746E">
            <w:r>
              <w:rPr>
                <w:rFonts w:ascii="MS Gothic" w:eastAsia="MS Gothic" w:hAnsi="MS Gothic"/>
                <w:sz w:val="22"/>
                <w:szCs w:val="22"/>
              </w:rPr>
              <w:t>☐</w:t>
            </w:r>
            <w:r>
              <w:rPr>
                <w:sz w:val="22"/>
                <w:szCs w:val="22"/>
              </w:rPr>
              <w:t xml:space="preserve"> Confirmed major post-operative infection </w:t>
            </w:r>
            <w:r>
              <w:rPr>
                <w:i/>
                <w:color w:val="767171"/>
                <w:sz w:val="22"/>
                <w:szCs w:val="22"/>
              </w:rPr>
              <w:t>(please</w:t>
            </w:r>
          </w:p>
          <w:p w14:paraId="6A96AF6F" w14:textId="77777777" w:rsidR="00B52A92" w:rsidRDefault="00A6746E">
            <w:r>
              <w:rPr>
                <w:i/>
                <w:color w:val="767171"/>
                <w:sz w:val="22"/>
                <w:szCs w:val="22"/>
              </w:rPr>
              <w:t xml:space="preserve">     state name of organism)</w:t>
            </w:r>
          </w:p>
          <w:p w14:paraId="31D533BB" w14:textId="77777777" w:rsidR="00B52A92" w:rsidRDefault="00B52A92">
            <w:pPr>
              <w:rPr>
                <w:szCs w:val="22"/>
              </w:rPr>
            </w:pPr>
          </w:p>
          <w:p w14:paraId="5B2E50D1" w14:textId="77777777" w:rsidR="00B52A92" w:rsidRDefault="00B52A92">
            <w:pPr>
              <w:rPr>
                <w:szCs w:val="22"/>
              </w:rPr>
            </w:pPr>
          </w:p>
          <w:p w14:paraId="1ADF517F" w14:textId="77777777" w:rsidR="00B52A92" w:rsidRDefault="00B52A92">
            <w:pPr>
              <w:rPr>
                <w:rFonts w:cs="Arial"/>
                <w:szCs w:val="22"/>
              </w:rPr>
            </w:pPr>
          </w:p>
        </w:tc>
      </w:tr>
      <w:tr w:rsidR="00B52A92" w14:paraId="1E53EEB9" w14:textId="77777777">
        <w:tblPrEx>
          <w:tblCellMar>
            <w:top w:w="0" w:type="dxa"/>
            <w:bottom w:w="0" w:type="dxa"/>
          </w:tblCellMar>
        </w:tblPrEx>
        <w:tc>
          <w:tcPr>
            <w:tcW w:w="9015" w:type="dxa"/>
            <w:gridSpan w:val="2"/>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153A220F" w14:textId="77777777" w:rsidR="00B52A92" w:rsidRDefault="00A6746E">
            <w:r>
              <w:rPr>
                <w:rFonts w:cs="Arial"/>
                <w:b/>
                <w:szCs w:val="24"/>
              </w:rPr>
              <w:t xml:space="preserve">For Events Outside the Tertiary Centre </w:t>
            </w:r>
            <w:r>
              <w:rPr>
                <w:rFonts w:cs="Arial"/>
                <w:bCs/>
                <w:i/>
                <w:szCs w:val="24"/>
              </w:rPr>
              <w:t>(answer any that apply irrespective of earlier questions)</w:t>
            </w:r>
          </w:p>
          <w:p w14:paraId="7239613A" w14:textId="77777777" w:rsidR="00B52A92" w:rsidRDefault="00B52A92">
            <w:pPr>
              <w:rPr>
                <w:rFonts w:cs="Arial"/>
                <w:sz w:val="16"/>
                <w:szCs w:val="16"/>
              </w:rPr>
            </w:pPr>
          </w:p>
        </w:tc>
      </w:tr>
      <w:tr w:rsidR="00B52A92" w14:paraId="10DEF0EB"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A0467" w14:textId="77777777" w:rsidR="00B52A92" w:rsidRDefault="00A6746E">
            <w:pPr>
              <w:spacing w:before="80"/>
            </w:pPr>
            <w:r>
              <w:rPr>
                <w:rFonts w:cs="Arial"/>
                <w:sz w:val="22"/>
                <w:szCs w:val="22"/>
              </w:rPr>
              <w:t xml:space="preserve">How long before death had </w:t>
            </w:r>
            <w:r>
              <w:rPr>
                <w:rFonts w:cs="Arial"/>
                <w:sz w:val="22"/>
                <w:szCs w:val="22"/>
              </w:rPr>
              <w:t>the child been discharged from a tertiary centre?</w:t>
            </w:r>
          </w:p>
          <w:p w14:paraId="5687AB0C" w14:textId="77777777" w:rsidR="00B52A92" w:rsidRDefault="00B52A92">
            <w:pPr>
              <w:rPr>
                <w:rFonts w:cs="Arial"/>
                <w:sz w:val="8"/>
                <w:szCs w:val="8"/>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9DE13" w14:textId="77777777" w:rsidR="00B52A92" w:rsidRDefault="00B52A92">
            <w:pPr>
              <w:rPr>
                <w:rFonts w:cs="Arial"/>
                <w:szCs w:val="22"/>
              </w:rPr>
            </w:pPr>
          </w:p>
          <w:p w14:paraId="4E895C43" w14:textId="77777777" w:rsidR="00B52A92" w:rsidRDefault="00B52A92">
            <w:pPr>
              <w:rPr>
                <w:rFonts w:cs="Arial"/>
                <w:szCs w:val="22"/>
              </w:rPr>
            </w:pPr>
          </w:p>
          <w:p w14:paraId="06A55C9F" w14:textId="77777777" w:rsidR="00B52A92" w:rsidRDefault="00B52A92">
            <w:pPr>
              <w:rPr>
                <w:rFonts w:cs="Arial"/>
                <w:szCs w:val="22"/>
              </w:rPr>
            </w:pPr>
          </w:p>
        </w:tc>
      </w:tr>
      <w:tr w:rsidR="00B52A92" w14:paraId="2A39388F"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D20D7" w14:textId="77777777" w:rsidR="00B52A92" w:rsidRDefault="00A6746E">
            <w:r>
              <w:rPr>
                <w:sz w:val="22"/>
                <w:szCs w:val="22"/>
              </w:rPr>
              <w:t xml:space="preserve">If at home was the child supported by any of the following measures? </w:t>
            </w:r>
            <w:r>
              <w:rPr>
                <w:i/>
                <w:color w:val="767171"/>
                <w:sz w:val="22"/>
                <w:szCs w:val="22"/>
              </w:rPr>
              <w:t xml:space="preserve">(Tick </w:t>
            </w:r>
            <w:r>
              <w:rPr>
                <w:b/>
                <w:i/>
                <w:color w:val="767171"/>
                <w:sz w:val="22"/>
                <w:szCs w:val="22"/>
              </w:rPr>
              <w:t>ALL</w:t>
            </w:r>
            <w:r>
              <w:rPr>
                <w:i/>
                <w:color w:val="767171"/>
                <w:sz w:val="22"/>
                <w:szCs w:val="22"/>
              </w:rPr>
              <w:t xml:space="preserve"> that apply)</w:t>
            </w:r>
          </w:p>
          <w:p w14:paraId="7F71BE27" w14:textId="77777777" w:rsidR="00B52A92" w:rsidRDefault="00B52A92">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8ED81" w14:textId="77777777" w:rsidR="00B52A92" w:rsidRDefault="00A6746E">
            <w:r>
              <w:rPr>
                <w:rFonts w:ascii="MS Gothic" w:eastAsia="MS Gothic" w:hAnsi="MS Gothic"/>
                <w:sz w:val="22"/>
                <w:szCs w:val="22"/>
              </w:rPr>
              <w:t>☐</w:t>
            </w:r>
            <w:r>
              <w:rPr>
                <w:sz w:val="22"/>
                <w:szCs w:val="22"/>
              </w:rPr>
              <w:t xml:space="preserve"> Feeding support such as nasogastric tube</w:t>
            </w:r>
          </w:p>
          <w:p w14:paraId="0ADC5A23" w14:textId="77777777" w:rsidR="00B52A92" w:rsidRDefault="00B52A92">
            <w:pPr>
              <w:rPr>
                <w:sz w:val="8"/>
                <w:szCs w:val="8"/>
              </w:rPr>
            </w:pPr>
          </w:p>
          <w:p w14:paraId="427AB640" w14:textId="77777777" w:rsidR="00B52A92" w:rsidRDefault="00A6746E">
            <w:r>
              <w:rPr>
                <w:rFonts w:ascii="MS Gothic" w:eastAsia="MS Gothic" w:hAnsi="MS Gothic"/>
                <w:sz w:val="22"/>
                <w:szCs w:val="22"/>
              </w:rPr>
              <w:t>☐</w:t>
            </w:r>
            <w:r>
              <w:rPr>
                <w:sz w:val="22"/>
                <w:szCs w:val="22"/>
              </w:rPr>
              <w:t xml:space="preserve"> Enrolment in a home monitoring programme from </w:t>
            </w:r>
          </w:p>
          <w:p w14:paraId="78AE7E4D" w14:textId="77777777" w:rsidR="00B52A92" w:rsidRDefault="00A6746E">
            <w:pPr>
              <w:rPr>
                <w:szCs w:val="22"/>
              </w:rPr>
            </w:pPr>
            <w:r>
              <w:rPr>
                <w:sz w:val="22"/>
                <w:szCs w:val="22"/>
              </w:rPr>
              <w:t xml:space="preserve">     the </w:t>
            </w:r>
            <w:r>
              <w:rPr>
                <w:sz w:val="22"/>
                <w:szCs w:val="22"/>
              </w:rPr>
              <w:t>tertiary centre</w:t>
            </w:r>
          </w:p>
          <w:p w14:paraId="593053FF" w14:textId="77777777" w:rsidR="00B52A92" w:rsidRDefault="00B52A92">
            <w:pPr>
              <w:rPr>
                <w:sz w:val="8"/>
                <w:szCs w:val="8"/>
              </w:rPr>
            </w:pPr>
          </w:p>
          <w:p w14:paraId="2E133993" w14:textId="77777777" w:rsidR="00B52A92" w:rsidRDefault="00A6746E">
            <w:r>
              <w:rPr>
                <w:rFonts w:ascii="MS Gothic" w:eastAsia="MS Gothic" w:hAnsi="MS Gothic"/>
                <w:sz w:val="22"/>
                <w:szCs w:val="22"/>
              </w:rPr>
              <w:t>☐</w:t>
            </w:r>
            <w:r>
              <w:rPr>
                <w:sz w:val="22"/>
                <w:szCs w:val="22"/>
              </w:rPr>
              <w:t xml:space="preserve"> Monitoring of saturations by the tertiary centre</w:t>
            </w:r>
          </w:p>
          <w:p w14:paraId="3294915F" w14:textId="77777777" w:rsidR="00B52A92" w:rsidRDefault="00B52A92">
            <w:pPr>
              <w:rPr>
                <w:sz w:val="8"/>
                <w:szCs w:val="8"/>
              </w:rPr>
            </w:pPr>
          </w:p>
          <w:p w14:paraId="0899C29B" w14:textId="77777777" w:rsidR="00B52A92" w:rsidRDefault="00A6746E">
            <w:r>
              <w:rPr>
                <w:rFonts w:ascii="MS Gothic" w:eastAsia="MS Gothic" w:hAnsi="MS Gothic"/>
                <w:sz w:val="22"/>
                <w:szCs w:val="22"/>
              </w:rPr>
              <w:t>☐</w:t>
            </w:r>
            <w:r>
              <w:rPr>
                <w:sz w:val="22"/>
                <w:szCs w:val="22"/>
              </w:rPr>
              <w:t xml:space="preserve"> Monitoring of weight gain by tertiary centre</w:t>
            </w:r>
          </w:p>
          <w:p w14:paraId="0DCB66AA" w14:textId="77777777" w:rsidR="00B52A92" w:rsidRDefault="00B52A92">
            <w:pPr>
              <w:rPr>
                <w:sz w:val="8"/>
                <w:szCs w:val="8"/>
              </w:rPr>
            </w:pPr>
          </w:p>
          <w:p w14:paraId="4F2E3DA1" w14:textId="77777777" w:rsidR="00B52A92" w:rsidRDefault="00A6746E">
            <w:r>
              <w:rPr>
                <w:rFonts w:ascii="MS Gothic" w:eastAsia="MS Gothic" w:hAnsi="MS Gothic"/>
                <w:sz w:val="22"/>
                <w:szCs w:val="22"/>
              </w:rPr>
              <w:t>☐</w:t>
            </w:r>
            <w:r>
              <w:rPr>
                <w:sz w:val="22"/>
                <w:szCs w:val="22"/>
              </w:rPr>
              <w:t xml:space="preserve"> Child was not at home</w:t>
            </w:r>
          </w:p>
          <w:p w14:paraId="3BFF3A55" w14:textId="77777777" w:rsidR="00B52A92" w:rsidRDefault="00B52A92">
            <w:pPr>
              <w:rPr>
                <w:sz w:val="8"/>
                <w:szCs w:val="8"/>
              </w:rPr>
            </w:pPr>
          </w:p>
          <w:p w14:paraId="496D977C" w14:textId="77777777" w:rsidR="00B52A92" w:rsidRDefault="00A6746E">
            <w:r>
              <w:rPr>
                <w:rFonts w:ascii="MS Gothic" w:eastAsia="MS Gothic" w:hAnsi="MS Gothic"/>
                <w:sz w:val="22"/>
                <w:szCs w:val="22"/>
              </w:rPr>
              <w:t>☐</w:t>
            </w:r>
            <w:r>
              <w:rPr>
                <w:sz w:val="22"/>
                <w:szCs w:val="22"/>
              </w:rPr>
              <w:t xml:space="preserve"> No surveillance measures were required for this </w:t>
            </w:r>
          </w:p>
          <w:p w14:paraId="0C594A44" w14:textId="77777777" w:rsidR="00B52A92" w:rsidRDefault="00A6746E">
            <w:r>
              <w:rPr>
                <w:sz w:val="22"/>
                <w:szCs w:val="22"/>
              </w:rPr>
              <w:t xml:space="preserve">     child’s condition</w:t>
            </w:r>
          </w:p>
          <w:p w14:paraId="5882BA7D" w14:textId="77777777" w:rsidR="00B52A92" w:rsidRDefault="00B52A92">
            <w:pPr>
              <w:rPr>
                <w:rFonts w:cs="Arial"/>
                <w:sz w:val="8"/>
                <w:szCs w:val="8"/>
              </w:rPr>
            </w:pPr>
          </w:p>
        </w:tc>
      </w:tr>
      <w:tr w:rsidR="00B52A92" w14:paraId="162DCEFA"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B960C" w14:textId="77777777" w:rsidR="00B52A92" w:rsidRDefault="00A6746E">
            <w:r>
              <w:rPr>
                <w:sz w:val="22"/>
                <w:szCs w:val="22"/>
              </w:rPr>
              <w:t xml:space="preserve">If outside the tertiary centre did </w:t>
            </w:r>
            <w:r>
              <w:rPr>
                <w:sz w:val="22"/>
                <w:szCs w:val="22"/>
              </w:rPr>
              <w:t xml:space="preserve">the child have tertiary care provision in place? </w:t>
            </w:r>
            <w:r>
              <w:rPr>
                <w:i/>
                <w:color w:val="767171"/>
                <w:sz w:val="22"/>
                <w:szCs w:val="22"/>
              </w:rPr>
              <w:t xml:space="preserve">(Tick </w:t>
            </w:r>
            <w:r>
              <w:rPr>
                <w:b/>
                <w:i/>
                <w:color w:val="767171"/>
                <w:sz w:val="22"/>
                <w:szCs w:val="22"/>
              </w:rPr>
              <w:t>ALL</w:t>
            </w:r>
            <w:r>
              <w:rPr>
                <w:i/>
                <w:color w:val="767171"/>
                <w:sz w:val="22"/>
                <w:szCs w:val="22"/>
              </w:rPr>
              <w:t xml:space="preserve"> that apply)</w:t>
            </w:r>
          </w:p>
          <w:p w14:paraId="38F82ADE" w14:textId="77777777" w:rsidR="00B52A92" w:rsidRDefault="00B52A92">
            <w:pPr>
              <w:rPr>
                <w:rFonts w:cs="Arial"/>
                <w:sz w:val="8"/>
                <w:szCs w:val="8"/>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15EB1" w14:textId="77777777" w:rsidR="00B52A92" w:rsidRDefault="00A6746E">
            <w:pPr>
              <w:pStyle w:val="ListParagraph"/>
              <w:spacing w:after="0" w:line="240" w:lineRule="auto"/>
              <w:ind w:left="0"/>
            </w:pPr>
            <w:r>
              <w:rPr>
                <w:rFonts w:ascii="MS Gothic" w:eastAsia="MS Gothic" w:hAnsi="MS Gothic" w:cs="Arial"/>
              </w:rPr>
              <w:t>☐</w:t>
            </w:r>
            <w:r>
              <w:rPr>
                <w:rFonts w:ascii="Arial" w:hAnsi="Arial" w:cs="Arial"/>
              </w:rPr>
              <w:t xml:space="preserve"> A named cardiologist</w:t>
            </w:r>
          </w:p>
          <w:p w14:paraId="1AEA7030" w14:textId="77777777" w:rsidR="00B52A92" w:rsidRDefault="00A6746E">
            <w:pPr>
              <w:pStyle w:val="ListParagraph"/>
              <w:spacing w:after="0" w:line="240" w:lineRule="auto"/>
              <w:ind w:left="0"/>
            </w:pPr>
            <w:r>
              <w:rPr>
                <w:rFonts w:ascii="MS Gothic" w:eastAsia="MS Gothic" w:hAnsi="MS Gothic" w:cs="Arial"/>
              </w:rPr>
              <w:t>☐</w:t>
            </w:r>
            <w:r>
              <w:rPr>
                <w:rFonts w:ascii="Arial" w:hAnsi="Arial" w:cs="Arial"/>
              </w:rPr>
              <w:t xml:space="preserve"> A named cardiac liaison nurse or cardiac nurse </w:t>
            </w:r>
          </w:p>
          <w:p w14:paraId="2EDEAAA5" w14:textId="77777777" w:rsidR="00B52A92" w:rsidRDefault="00A6746E">
            <w:pPr>
              <w:pStyle w:val="ListParagraph"/>
              <w:spacing w:after="0" w:line="240" w:lineRule="auto"/>
              <w:ind w:left="0"/>
              <w:rPr>
                <w:rFonts w:ascii="Arial" w:hAnsi="Arial" w:cs="Arial"/>
              </w:rPr>
            </w:pPr>
            <w:r>
              <w:rPr>
                <w:rFonts w:ascii="Arial" w:hAnsi="Arial" w:cs="Arial"/>
              </w:rPr>
              <w:t xml:space="preserve">     specialist </w:t>
            </w:r>
          </w:p>
          <w:p w14:paraId="2F45412D" w14:textId="77777777" w:rsidR="00B52A92" w:rsidRDefault="00A6746E">
            <w:pPr>
              <w:pStyle w:val="ListParagraph"/>
              <w:spacing w:after="0" w:line="240" w:lineRule="auto"/>
              <w:ind w:left="0"/>
            </w:pPr>
            <w:r>
              <w:rPr>
                <w:rFonts w:ascii="MS Gothic" w:eastAsia="MS Gothic" w:hAnsi="MS Gothic" w:cs="Arial"/>
              </w:rPr>
              <w:t>☐</w:t>
            </w:r>
            <w:r>
              <w:rPr>
                <w:rFonts w:ascii="Arial" w:hAnsi="Arial" w:cs="Arial"/>
              </w:rPr>
              <w:t xml:space="preserve"> A date for follow up </w:t>
            </w:r>
          </w:p>
          <w:p w14:paraId="0EE22EE5" w14:textId="77777777" w:rsidR="00B52A92" w:rsidRDefault="00B52A92">
            <w:pPr>
              <w:pStyle w:val="ListParagraph"/>
              <w:spacing w:after="0" w:line="240" w:lineRule="auto"/>
              <w:ind w:left="0"/>
              <w:rPr>
                <w:sz w:val="8"/>
                <w:szCs w:val="8"/>
              </w:rPr>
            </w:pPr>
          </w:p>
        </w:tc>
      </w:tr>
      <w:tr w:rsidR="00B52A92" w14:paraId="07C39CCE"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A00BE" w14:textId="77777777" w:rsidR="00B52A92" w:rsidRDefault="00A6746E">
            <w:r>
              <w:rPr>
                <w:sz w:val="22"/>
                <w:szCs w:val="22"/>
              </w:rPr>
              <w:lastRenderedPageBreak/>
              <w:t xml:space="preserve">Did the child deteriorate to the point of needing HDU or ICU </w:t>
            </w:r>
            <w:r>
              <w:rPr>
                <w:sz w:val="22"/>
                <w:szCs w:val="22"/>
              </w:rPr>
              <w:t>care in a secondary care hospital?</w:t>
            </w:r>
          </w:p>
          <w:p w14:paraId="5BAB7481" w14:textId="77777777" w:rsidR="00B52A92" w:rsidRDefault="00B52A92">
            <w:pPr>
              <w:rPr>
                <w:rFonts w:cs="Arial"/>
                <w:sz w:val="8"/>
                <w:szCs w:val="8"/>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15FE3" w14:textId="77777777" w:rsidR="00B52A92" w:rsidRDefault="00A6746E">
            <w:r>
              <w:rPr>
                <w:rFonts w:ascii="MS Gothic" w:eastAsia="MS Gothic" w:hAnsi="MS Gothic" w:cs="Arial"/>
                <w:sz w:val="22"/>
                <w:szCs w:val="22"/>
              </w:rPr>
              <w:t>☐</w:t>
            </w:r>
            <w:r>
              <w:rPr>
                <w:rFonts w:cs="Arial"/>
                <w:sz w:val="22"/>
                <w:szCs w:val="22"/>
              </w:rPr>
              <w:t xml:space="preserve"> Yes </w:t>
            </w:r>
          </w:p>
          <w:p w14:paraId="58E87E4D" w14:textId="77777777" w:rsidR="00B52A92" w:rsidRDefault="00A6746E">
            <w:r>
              <w:rPr>
                <w:rFonts w:ascii="MS Gothic" w:eastAsia="MS Gothic" w:hAnsi="MS Gothic" w:cs="Arial"/>
                <w:sz w:val="22"/>
                <w:szCs w:val="22"/>
              </w:rPr>
              <w:t>☐</w:t>
            </w:r>
            <w:r>
              <w:rPr>
                <w:rFonts w:cs="Arial"/>
                <w:sz w:val="22"/>
                <w:szCs w:val="22"/>
              </w:rPr>
              <w:t xml:space="preserve"> No</w:t>
            </w:r>
          </w:p>
          <w:p w14:paraId="6A422CF5" w14:textId="77777777" w:rsidR="00B52A92" w:rsidRDefault="00B52A92">
            <w:pPr>
              <w:rPr>
                <w:rFonts w:cs="Arial"/>
                <w:sz w:val="8"/>
                <w:szCs w:val="8"/>
              </w:rPr>
            </w:pPr>
          </w:p>
        </w:tc>
      </w:tr>
    </w:tbl>
    <w:p w14:paraId="76635097" w14:textId="77777777" w:rsidR="00B52A92" w:rsidRDefault="00B52A92"/>
    <w:sectPr w:rsidR="00B52A92">
      <w:headerReference w:type="default" r:id="rId6"/>
      <w:footerReference w:type="default" r:id="rId7"/>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FCAB9" w14:textId="77777777" w:rsidR="00000000" w:rsidRDefault="00A6746E">
      <w:r>
        <w:separator/>
      </w:r>
    </w:p>
  </w:endnote>
  <w:endnote w:type="continuationSeparator" w:id="0">
    <w:p w14:paraId="3252BAE9" w14:textId="77777777" w:rsidR="00000000" w:rsidRDefault="00A67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24B6C" w14:textId="77777777" w:rsidR="00785689" w:rsidRDefault="00A6746E">
    <w:pPr>
      <w:pStyle w:val="Footer"/>
      <w:jc w:val="center"/>
    </w:pPr>
    <w:r>
      <w:rPr>
        <w:color w:val="808080"/>
      </w:rPr>
      <w:t xml:space="preserve">Page </w:t>
    </w:r>
    <w:r>
      <w:rPr>
        <w:b/>
        <w:bCs/>
        <w:color w:val="808080"/>
      </w:rPr>
      <w:fldChar w:fldCharType="begin"/>
    </w:r>
    <w:r>
      <w:rPr>
        <w:b/>
        <w:bCs/>
        <w:color w:val="808080"/>
      </w:rPr>
      <w:instrText xml:space="preserve"> PAGE </w:instrText>
    </w:r>
    <w:r>
      <w:rPr>
        <w:b/>
        <w:bCs/>
        <w:color w:val="808080"/>
      </w:rPr>
      <w:fldChar w:fldCharType="separate"/>
    </w:r>
    <w:r>
      <w:rPr>
        <w:b/>
        <w:bCs/>
        <w:color w:val="808080"/>
      </w:rPr>
      <w:t>2</w:t>
    </w:r>
    <w:r>
      <w:rPr>
        <w:b/>
        <w:bCs/>
        <w:color w:val="808080"/>
      </w:rPr>
      <w:fldChar w:fldCharType="end"/>
    </w:r>
    <w:r>
      <w:rPr>
        <w:color w:val="808080"/>
      </w:rPr>
      <w:t xml:space="preserve"> of </w:t>
    </w:r>
    <w:r>
      <w:rPr>
        <w:b/>
        <w:bCs/>
        <w:color w:val="808080"/>
      </w:rPr>
      <w:fldChar w:fldCharType="begin"/>
    </w:r>
    <w:r>
      <w:rPr>
        <w:b/>
        <w:bCs/>
        <w:color w:val="808080"/>
      </w:rPr>
      <w:instrText xml:space="preserve"> NUMPAGES </w:instrText>
    </w:r>
    <w:r>
      <w:rPr>
        <w:b/>
        <w:bCs/>
        <w:color w:val="808080"/>
      </w:rPr>
      <w:fldChar w:fldCharType="separate"/>
    </w:r>
    <w:r>
      <w:rPr>
        <w:b/>
        <w:bCs/>
        <w:color w:val="808080"/>
      </w:rPr>
      <w:t>2</w:t>
    </w:r>
    <w:r>
      <w:rPr>
        <w:b/>
        <w:bCs/>
        <w:color w:val="808080"/>
      </w:rPr>
      <w:fldChar w:fldCharType="end"/>
    </w:r>
  </w:p>
  <w:p w14:paraId="6BA436EA" w14:textId="77777777" w:rsidR="00785689" w:rsidRDefault="00A674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7B52D" w14:textId="77777777" w:rsidR="00000000" w:rsidRDefault="00A6746E">
      <w:r>
        <w:rPr>
          <w:color w:val="000000"/>
        </w:rPr>
        <w:separator/>
      </w:r>
    </w:p>
  </w:footnote>
  <w:footnote w:type="continuationSeparator" w:id="0">
    <w:p w14:paraId="6F7E2460" w14:textId="77777777" w:rsidR="00000000" w:rsidRDefault="00A67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256F4" w14:textId="77777777" w:rsidR="00785689" w:rsidRDefault="00A6746E">
    <w:pPr>
      <w:shd w:val="clear" w:color="auto" w:fill="FFFFFF"/>
      <w:overflowPunct/>
      <w:autoSpaceDE/>
      <w:jc w:val="center"/>
      <w:textAlignment w:val="auto"/>
      <w:rPr>
        <w:b/>
        <w:color w:val="222222"/>
        <w:sz w:val="32"/>
        <w:szCs w:val="32"/>
      </w:rPr>
    </w:pPr>
    <w:r>
      <w:rPr>
        <w:b/>
        <w:color w:val="222222"/>
        <w:sz w:val="32"/>
        <w:szCs w:val="32"/>
      </w:rPr>
      <w:t>Cardiac: Congenital or Acquired</w:t>
    </w:r>
  </w:p>
  <w:p w14:paraId="250EADA7" w14:textId="77777777" w:rsidR="00785689" w:rsidRDefault="00A6746E">
    <w:pPr>
      <w:shd w:val="clear" w:color="auto" w:fill="FFFFFF"/>
      <w:overflowPunct/>
      <w:autoSpaceDE/>
      <w:jc w:val="center"/>
      <w:textAlignment w:val="auto"/>
      <w:rPr>
        <w:b/>
        <w:color w:val="222222"/>
        <w:sz w:val="27"/>
        <w:szCs w:val="27"/>
      </w:rPr>
    </w:pPr>
    <w:r>
      <w:rPr>
        <w:b/>
        <w:color w:val="222222"/>
        <w:sz w:val="27"/>
        <w:szCs w:val="27"/>
      </w:rPr>
      <w:t>Supplementary Reporting Form</w:t>
    </w:r>
  </w:p>
  <w:p w14:paraId="3F289F6F" w14:textId="77777777" w:rsidR="00785689" w:rsidRDefault="00A6746E">
    <w:pPr>
      <w:tabs>
        <w:tab w:val="center" w:pos="4153"/>
        <w:tab w:val="right" w:pos="8306"/>
      </w:tabs>
      <w:rPr>
        <w:rFonts w:cs="Arial"/>
        <w:b/>
        <w:iCs/>
        <w:color w:val="767171"/>
      </w:rPr>
    </w:pPr>
  </w:p>
  <w:p w14:paraId="14792EE8" w14:textId="77777777" w:rsidR="00785689" w:rsidRDefault="00A6746E">
    <w:pPr>
      <w:tabs>
        <w:tab w:val="center" w:pos="4153"/>
        <w:tab w:val="right" w:pos="8306"/>
      </w:tabs>
    </w:pPr>
    <w:r>
      <w:rPr>
        <w:rFonts w:cs="Arial"/>
        <w:b/>
        <w:iCs/>
        <w:sz w:val="20"/>
      </w:rPr>
      <w:t>CDOP Identifier (Unique identifying number assigned by CDOP administrator) ………………………………………….</w:t>
    </w:r>
  </w:p>
  <w:p w14:paraId="08093BFF" w14:textId="77777777" w:rsidR="00785689" w:rsidRDefault="00A674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B52A92"/>
    <w:rsid w:val="00A6746E"/>
    <w:rsid w:val="00B52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88D99"/>
  <w15:docId w15:val="{9985A951-7AB7-448B-98DE-620804EA3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spacing w:after="0" w:line="240" w:lineRule="auto"/>
    </w:pPr>
    <w:rPr>
      <w:rFonts w:ascii="Arial" w:eastAsia="Times New Roman"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overflowPunct/>
      <w:autoSpaceDE/>
      <w:textAlignment w:val="auto"/>
    </w:pPr>
    <w:rPr>
      <w:rFonts w:ascii="Calibri" w:eastAsia="Calibri" w:hAnsi="Calibri"/>
      <w:sz w:val="22"/>
      <w:szCs w:val="22"/>
    </w:rPr>
  </w:style>
  <w:style w:type="character" w:customStyle="1" w:styleId="HeaderChar">
    <w:name w:val="Header Char"/>
    <w:basedOn w:val="DefaultParagraphFont"/>
  </w:style>
  <w:style w:type="paragraph" w:styleId="Footer">
    <w:name w:val="footer"/>
    <w:basedOn w:val="Normal"/>
    <w:pPr>
      <w:tabs>
        <w:tab w:val="center" w:pos="4513"/>
        <w:tab w:val="right" w:pos="9026"/>
      </w:tabs>
      <w:overflowPunct/>
      <w:autoSpaceDE/>
      <w:textAlignment w:val="auto"/>
    </w:pPr>
    <w:rPr>
      <w:rFonts w:ascii="Calibri" w:eastAsia="Calibri" w:hAnsi="Calibri"/>
      <w:sz w:val="22"/>
      <w:szCs w:val="22"/>
    </w:rPr>
  </w:style>
  <w:style w:type="character" w:customStyle="1" w:styleId="FooterChar">
    <w:name w:val="Footer Char"/>
    <w:basedOn w:val="DefaultParagraphFont"/>
  </w:style>
  <w:style w:type="paragraph" w:styleId="ListParagraph">
    <w:name w:val="List Paragraph"/>
    <w:basedOn w:val="Normal"/>
    <w:pPr>
      <w:overflowPunct/>
      <w:autoSpaceDE/>
      <w:spacing w:after="160" w:line="251" w:lineRule="auto"/>
      <w:ind w:left="720"/>
      <w:textAlignment w:val="auto"/>
    </w:pPr>
    <w:rPr>
      <w:rFonts w:ascii="Calibri" w:eastAsia="DengXian" w:hAnsi="Calibri"/>
      <w:sz w:val="22"/>
      <w:szCs w:val="22"/>
      <w:lang w:eastAsia="zh-CN"/>
    </w:rPr>
  </w:style>
  <w:style w:type="paragraph" w:styleId="NormalWeb">
    <w:name w:val="Normal (Web)"/>
    <w:pPr>
      <w:shd w:val="clear" w:color="auto" w:fill="FFFFFF"/>
      <w:suppressAutoHyphens/>
      <w:spacing w:before="100" w:after="100" w:line="100" w:lineRule="atLeast"/>
    </w:pPr>
    <w:rPr>
      <w:rFonts w:ascii="Times New Roman" w:eastAsia="Times New Roman" w:hAnsi="Times New Roman"/>
      <w:color w:val="000000"/>
      <w:kern w:val="3"/>
      <w:sz w:val="24"/>
      <w:szCs w:val="24"/>
      <w:lang w:val="en-US" w:eastAsia="hi-IN" w:bidi="hi-IN"/>
    </w:rPr>
  </w:style>
  <w:style w:type="character" w:styleId="CommentReference">
    <w:name w:val="annotation reference"/>
    <w:basedOn w:val="DefaultParagraphFont"/>
    <w:rPr>
      <w:sz w:val="16"/>
      <w:szCs w:val="16"/>
    </w:rPr>
  </w:style>
  <w:style w:type="paragraph" w:styleId="CommentText">
    <w:name w:val="annotation text"/>
    <w:basedOn w:val="Normal"/>
    <w:pPr>
      <w:overflowPunct/>
      <w:autoSpaceDE/>
      <w:spacing w:after="160"/>
      <w:textAlignment w:val="auto"/>
    </w:pPr>
    <w:rPr>
      <w:rFonts w:ascii="Calibri" w:eastAsia="DengXian" w:hAnsi="Calibri"/>
      <w:sz w:val="20"/>
      <w:lang w:eastAsia="zh-CN"/>
    </w:rPr>
  </w:style>
  <w:style w:type="character" w:customStyle="1" w:styleId="CommentTextChar">
    <w:name w:val="Comment Text Char"/>
    <w:basedOn w:val="DefaultParagraphFont"/>
    <w:rPr>
      <w:rFonts w:eastAsia="DengXian"/>
      <w:sz w:val="20"/>
      <w:szCs w:val="20"/>
      <w:lang w:eastAsia="zh-CN"/>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EFCA3084022D47AB90D08972AFA11D" ma:contentTypeVersion="2" ma:contentTypeDescription="Create a new document." ma:contentTypeScope="" ma:versionID="3bdcfea6349c8336ba0e145d711ae5d8">
  <xsd:schema xmlns:xsd="http://www.w3.org/2001/XMLSchema" xmlns:xs="http://www.w3.org/2001/XMLSchema" xmlns:p="http://schemas.microsoft.com/office/2006/metadata/properties" xmlns:ns2="d61293b8-e4a8-494c-b6b8-3d8f4ac6f138" targetNamespace="http://schemas.microsoft.com/office/2006/metadata/properties" ma:root="true" ma:fieldsID="fe8b1da1d3e3cf2b8b1dc56d2aeb4252" ns2:_="">
    <xsd:import namespace="d61293b8-e4a8-494c-b6b8-3d8f4ac6f13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293b8-e4a8-494c-b6b8-3d8f4ac6f1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DF72CD-C8FA-431B-ABDE-02F853128C76}"/>
</file>

<file path=customXml/itemProps2.xml><?xml version="1.0" encoding="utf-8"?>
<ds:datastoreItem xmlns:ds="http://schemas.openxmlformats.org/officeDocument/2006/customXml" ds:itemID="{E3643C3B-E161-45E9-AAE3-029CE0D80866}"/>
</file>

<file path=customXml/itemProps3.xml><?xml version="1.0" encoding="utf-8"?>
<ds:datastoreItem xmlns:ds="http://schemas.openxmlformats.org/officeDocument/2006/customXml" ds:itemID="{2E1C23DD-FE37-49AD-A78C-810A396AD237}"/>
</file>

<file path=docProps/app.xml><?xml version="1.0" encoding="utf-8"?>
<Properties xmlns="http://schemas.openxmlformats.org/officeDocument/2006/extended-properties" xmlns:vt="http://schemas.openxmlformats.org/officeDocument/2006/docPropsVTypes">
  <Template>Normal</Template>
  <TotalTime>0</TotalTime>
  <Pages>5</Pages>
  <Words>825</Words>
  <Characters>4703</Characters>
  <Application>Microsoft Office Word</Application>
  <DocSecurity>0</DocSecurity>
  <Lines>39</Lines>
  <Paragraphs>11</Paragraphs>
  <ScaleCrop>false</ScaleCrop>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Hayter</dc:creator>
  <dc:description/>
  <cp:lastModifiedBy>Helen Le Marquand</cp:lastModifiedBy>
  <cp:revision>2</cp:revision>
  <dcterms:created xsi:type="dcterms:W3CDTF">2022-10-03T16:12:00Z</dcterms:created>
  <dcterms:modified xsi:type="dcterms:W3CDTF">2022-10-03T16:12:00Z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0x01010064EFCA3084022D47AB90D08972AFA11D</vt:lpwstr>
  </property>
</Properties>
</file>