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7A7C" w14:textId="77777777" w:rsidR="00CF4176" w:rsidRDefault="009F63FE">
      <w:pPr>
        <w:rPr>
          <w:lang w:val="en-US"/>
        </w:rPr>
      </w:pPr>
      <w:r>
        <w:rPr>
          <w:lang w:val="en-US"/>
        </w:rPr>
        <w:t xml:space="preserve">This form is used in the child death review process to gather detailed information about children who die with an oncology condition. Its primary purpose is to enable CDOP to review all children's deaths in this category in their area </w:t>
      </w:r>
      <w:proofErr w:type="gramStart"/>
      <w:r>
        <w:rPr>
          <w:lang w:val="en-US"/>
        </w:rPr>
        <w:t>in order to</w:t>
      </w:r>
      <w:proofErr w:type="gramEnd"/>
      <w:r>
        <w:rPr>
          <w:lang w:val="en-US"/>
        </w:rPr>
        <w:t xml:space="preserve"> understand patterns and factors contributing to children's deaths. Please complete those questions on which you hold information. If you do not have information for a particular item, please tick “Not known”.</w:t>
      </w:r>
    </w:p>
    <w:p w14:paraId="06069BF3" w14:textId="77777777" w:rsidR="00CF4176" w:rsidRDefault="00CF4176">
      <w:pPr>
        <w:rPr>
          <w:lang w:val="en-US"/>
        </w:rPr>
      </w:pPr>
    </w:p>
    <w:p w14:paraId="469975E5" w14:textId="77777777" w:rsidR="00CF4176" w:rsidRDefault="009F63FE">
      <w:pPr>
        <w:rPr>
          <w:lang w:val="en-US"/>
        </w:rPr>
      </w:pPr>
      <w:r>
        <w:rPr>
          <w:lang w:val="en-US"/>
        </w:rPr>
        <w:t>Information on this form will be s</w:t>
      </w:r>
      <w:r>
        <w:rPr>
          <w:lang w:val="en-US"/>
        </w:rPr>
        <w:t>hared with other professionals for the purposes of the child death review process. All professionals are entitled to share this information without contravening laws on data protection. All information gathered will be stored securely and statutory safegua</w:t>
      </w:r>
      <w:r>
        <w:rPr>
          <w:lang w:val="en-US"/>
        </w:rPr>
        <w:t>rds (s251) are in place to allow the legal transfer, storage, analysis of identifiable data.</w:t>
      </w:r>
    </w:p>
    <w:p w14:paraId="084CAA03" w14:textId="77777777" w:rsidR="00CF4176" w:rsidRDefault="00CF4176"/>
    <w:p w14:paraId="0022E413" w14:textId="77777777" w:rsidR="00CF4176" w:rsidRDefault="009F63FE">
      <w:r>
        <w:rPr>
          <w:rFonts w:cs="Arial"/>
          <w:b/>
          <w:bCs/>
          <w:sz w:val="22"/>
          <w:szCs w:val="22"/>
        </w:rPr>
        <w:t>Identifying details</w:t>
      </w:r>
      <w:r>
        <w:rPr>
          <w:rFonts w:cs="Arial"/>
          <w:b/>
          <w:bCs/>
          <w:iCs/>
          <w:color w:val="808080"/>
          <w:sz w:val="22"/>
          <w:szCs w:val="22"/>
        </w:rPr>
        <w:t xml:space="preserve"> - to be removed for the purposes of anonymisation prior to discussion at the CDOP:</w:t>
      </w:r>
    </w:p>
    <w:p w14:paraId="55945C1B" w14:textId="77777777" w:rsidR="00CF4176" w:rsidRDefault="00CF4176">
      <w:pPr>
        <w:jc w:val="both"/>
        <w:rPr>
          <w:rFonts w:cs="Arial"/>
          <w:b/>
          <w:bCs/>
          <w:sz w:val="22"/>
          <w:szCs w:val="22"/>
        </w:rPr>
      </w:pPr>
    </w:p>
    <w:tbl>
      <w:tblPr>
        <w:tblW w:w="5000" w:type="pct"/>
        <w:tblLayout w:type="fixed"/>
        <w:tblCellMar>
          <w:left w:w="10" w:type="dxa"/>
          <w:right w:w="10" w:type="dxa"/>
        </w:tblCellMar>
        <w:tblLook w:val="0000" w:firstRow="0" w:lastRow="0" w:firstColumn="0" w:lastColumn="0" w:noHBand="0" w:noVBand="0"/>
      </w:tblPr>
      <w:tblGrid>
        <w:gridCol w:w="1264"/>
        <w:gridCol w:w="4118"/>
        <w:gridCol w:w="1559"/>
        <w:gridCol w:w="2075"/>
      </w:tblGrid>
      <w:tr w:rsidR="00CF4176" w14:paraId="15472C9C"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79E6249" w14:textId="77777777" w:rsidR="00CF4176" w:rsidRDefault="009F63FE">
            <w:pPr>
              <w:jc w:val="both"/>
            </w:pPr>
            <w:r>
              <w:rPr>
                <w:rFonts w:cs="Arial"/>
                <w:sz w:val="22"/>
                <w:szCs w:val="22"/>
                <w:lang w:eastAsia="en-GB"/>
              </w:rPr>
              <w:t>Name</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22D50A7" w14:textId="77777777" w:rsidR="00CF4176" w:rsidRDefault="00CF4176">
            <w:pPr>
              <w:jc w:val="both"/>
              <w:rPr>
                <w:rFonts w:cs="Arial"/>
                <w:szCs w:val="22"/>
                <w:lang w:eastAsia="en-GB"/>
              </w:rPr>
            </w:pPr>
          </w:p>
          <w:p w14:paraId="2F7BF11C" w14:textId="77777777" w:rsidR="00CF4176" w:rsidRDefault="00CF4176">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0DD7BDD" w14:textId="77777777" w:rsidR="00CF4176" w:rsidRDefault="009F63FE">
            <w:r>
              <w:rPr>
                <w:rFonts w:cs="Arial"/>
                <w:sz w:val="22"/>
                <w:szCs w:val="22"/>
                <w:lang w:eastAsia="en-GB"/>
              </w:rPr>
              <w:t>Date of birth</w:t>
            </w:r>
          </w:p>
          <w:p w14:paraId="0BE5AC13" w14:textId="77777777" w:rsidR="00CF4176" w:rsidRDefault="009F63FE">
            <w:pPr>
              <w:rPr>
                <w:rFonts w:cs="Arial"/>
                <w:sz w:val="18"/>
                <w:szCs w:val="18"/>
                <w:lang w:eastAsia="en-GB"/>
              </w:rPr>
            </w:pPr>
            <w:r>
              <w:rPr>
                <w:rFonts w:cs="Arial"/>
                <w:sz w:val="18"/>
                <w:szCs w:val="18"/>
                <w:lang w:eastAsia="en-GB"/>
              </w:rPr>
              <w:t>(dd/mm/</w:t>
            </w:r>
            <w:proofErr w:type="spellStart"/>
            <w:r>
              <w:rPr>
                <w:rFonts w:cs="Arial"/>
                <w:sz w:val="18"/>
                <w:szCs w:val="18"/>
                <w:lang w:eastAsia="en-GB"/>
              </w:rPr>
              <w:t>yyyy</w:t>
            </w:r>
            <w:proofErr w:type="spellEnd"/>
            <w:r>
              <w:rPr>
                <w:rFonts w:cs="Arial"/>
                <w:sz w:val="18"/>
                <w:szCs w:val="18"/>
                <w:lang w:eastAsia="en-GB"/>
              </w:rPr>
              <w:t>)</w:t>
            </w:r>
          </w:p>
          <w:p w14:paraId="0506FFC4" w14:textId="77777777" w:rsidR="00CF4176" w:rsidRDefault="00CF4176">
            <w:pPr>
              <w:rPr>
                <w:rFonts w:cs="Arial"/>
                <w:sz w:val="18"/>
                <w:szCs w:val="18"/>
                <w:lang w:eastAsia="en-GB"/>
              </w:rPr>
            </w:pP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88EB1C8" w14:textId="77777777" w:rsidR="00CF4176" w:rsidRDefault="009F63FE">
            <w:pPr>
              <w:jc w:val="both"/>
              <w:rPr>
                <w:rFonts w:cs="Arial"/>
                <w:sz w:val="36"/>
                <w:szCs w:val="36"/>
                <w:lang w:eastAsia="en-GB"/>
              </w:rPr>
            </w:pPr>
            <w:r>
              <w:rPr>
                <w:rFonts w:cs="Arial"/>
                <w:sz w:val="36"/>
                <w:szCs w:val="36"/>
                <w:lang w:eastAsia="en-GB"/>
              </w:rPr>
              <w:t xml:space="preserve">  /  /    </w:t>
            </w:r>
          </w:p>
        </w:tc>
      </w:tr>
      <w:tr w:rsidR="00CF4176" w14:paraId="67DEA9D3"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6872653" w14:textId="4F005BBF" w:rsidR="00CF4176" w:rsidRDefault="009F63FE">
            <w:pPr>
              <w:jc w:val="both"/>
            </w:pPr>
            <w:r>
              <w:rPr>
                <w:rFonts w:cs="Arial"/>
                <w:sz w:val="22"/>
                <w:szCs w:val="22"/>
                <w:lang w:eastAsia="en-GB"/>
              </w:rPr>
              <w:t>URN</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9D62D32" w14:textId="77777777" w:rsidR="00CF4176" w:rsidRDefault="00CF4176">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890B858" w14:textId="77777777" w:rsidR="00CF4176" w:rsidRDefault="009F63FE">
            <w:r>
              <w:rPr>
                <w:rFonts w:cs="Arial"/>
                <w:sz w:val="22"/>
                <w:szCs w:val="22"/>
                <w:lang w:eastAsia="en-GB"/>
              </w:rPr>
              <w:t>Date and time of death</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2FCF85D" w14:textId="77777777" w:rsidR="00CF4176" w:rsidRDefault="009F63FE">
            <w:pPr>
              <w:jc w:val="both"/>
            </w:pPr>
            <w:r>
              <w:rPr>
                <w:rFonts w:cs="Arial"/>
                <w:sz w:val="20"/>
                <w:lang w:eastAsia="en-GB"/>
              </w:rPr>
              <w:t>Date:</w:t>
            </w:r>
            <w:r>
              <w:rPr>
                <w:rFonts w:cs="Arial"/>
                <w:sz w:val="36"/>
                <w:szCs w:val="36"/>
                <w:lang w:eastAsia="en-GB"/>
              </w:rPr>
              <w:t xml:space="preserve">   </w:t>
            </w:r>
            <w:proofErr w:type="gramStart"/>
            <w:r>
              <w:rPr>
                <w:rFonts w:cs="Arial"/>
                <w:sz w:val="36"/>
                <w:szCs w:val="36"/>
                <w:lang w:eastAsia="en-GB"/>
              </w:rPr>
              <w:t>/  /</w:t>
            </w:r>
            <w:proofErr w:type="gramEnd"/>
            <w:r>
              <w:rPr>
                <w:rFonts w:cs="Arial"/>
                <w:sz w:val="36"/>
                <w:szCs w:val="36"/>
                <w:lang w:eastAsia="en-GB"/>
              </w:rPr>
              <w:t xml:space="preserve">    </w:t>
            </w:r>
          </w:p>
          <w:p w14:paraId="7DD0CCF1" w14:textId="77777777" w:rsidR="00CF4176" w:rsidRDefault="00CF4176">
            <w:pPr>
              <w:jc w:val="both"/>
              <w:rPr>
                <w:rFonts w:cs="Arial"/>
                <w:sz w:val="12"/>
                <w:szCs w:val="12"/>
                <w:lang w:eastAsia="en-GB"/>
              </w:rPr>
            </w:pPr>
          </w:p>
          <w:p w14:paraId="4E532C7E" w14:textId="77777777" w:rsidR="00CF4176" w:rsidRDefault="009F63FE">
            <w:pPr>
              <w:jc w:val="both"/>
            </w:pPr>
            <w:r>
              <w:rPr>
                <w:rFonts w:cs="Arial"/>
                <w:sz w:val="20"/>
                <w:lang w:eastAsia="en-GB"/>
              </w:rPr>
              <w:t>Time:</w:t>
            </w:r>
            <w:r>
              <w:rPr>
                <w:rFonts w:cs="Arial"/>
                <w:sz w:val="28"/>
                <w:szCs w:val="28"/>
                <w:lang w:eastAsia="en-GB"/>
              </w:rPr>
              <w:t xml:space="preserve"> </w:t>
            </w:r>
            <w:proofErr w:type="gramStart"/>
            <w:r>
              <w:rPr>
                <w:rFonts w:cs="Arial"/>
                <w:sz w:val="28"/>
                <w:szCs w:val="28"/>
                <w:lang w:eastAsia="en-GB"/>
              </w:rPr>
              <w:t xml:space="preserve">  </w:t>
            </w:r>
            <w:r>
              <w:rPr>
                <w:rFonts w:cs="Arial"/>
                <w:b/>
                <w:bCs/>
                <w:sz w:val="28"/>
                <w:szCs w:val="28"/>
                <w:lang w:eastAsia="en-GB"/>
              </w:rPr>
              <w:t>:</w:t>
            </w:r>
            <w:proofErr w:type="gramEnd"/>
            <w:r>
              <w:rPr>
                <w:rFonts w:cs="Arial"/>
                <w:sz w:val="28"/>
                <w:szCs w:val="28"/>
                <w:lang w:eastAsia="en-GB"/>
              </w:rPr>
              <w:t xml:space="preserve">   </w:t>
            </w:r>
            <w:r>
              <w:rPr>
                <w:rFonts w:cs="Arial"/>
                <w:sz w:val="20"/>
                <w:lang w:eastAsia="en-GB"/>
              </w:rPr>
              <w:t>(24hr)</w:t>
            </w:r>
          </w:p>
        </w:tc>
      </w:tr>
      <w:tr w:rsidR="00CF4176" w14:paraId="3F8D94FB"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425EB80" w14:textId="77777777" w:rsidR="00CF4176" w:rsidRDefault="009F63FE">
            <w:pPr>
              <w:jc w:val="both"/>
            </w:pPr>
            <w:r>
              <w:rPr>
                <w:rFonts w:cs="Arial"/>
                <w:sz w:val="22"/>
                <w:szCs w:val="22"/>
                <w:lang w:eastAsia="en-GB"/>
              </w:rPr>
              <w:t>Postcode</w:t>
            </w:r>
          </w:p>
          <w:p w14:paraId="1DC88444" w14:textId="77777777" w:rsidR="00CF4176" w:rsidRDefault="00CF4176">
            <w:pPr>
              <w:jc w:val="both"/>
              <w:rPr>
                <w:rFonts w:cs="Arial"/>
                <w:szCs w:val="22"/>
                <w:lang w:eastAsia="en-GB"/>
              </w:rPr>
            </w:pPr>
          </w:p>
        </w:tc>
        <w:tc>
          <w:tcPr>
            <w:tcW w:w="7752"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086D45C" w14:textId="77777777" w:rsidR="00CF4176" w:rsidRDefault="00CF4176">
            <w:pPr>
              <w:jc w:val="both"/>
              <w:rPr>
                <w:rFonts w:cs="Arial"/>
                <w:szCs w:val="22"/>
                <w:lang w:eastAsia="en-GB"/>
              </w:rPr>
            </w:pPr>
          </w:p>
        </w:tc>
      </w:tr>
    </w:tbl>
    <w:p w14:paraId="35992691" w14:textId="77777777" w:rsidR="00CF4176" w:rsidRDefault="00CF4176"/>
    <w:tbl>
      <w:tblPr>
        <w:tblW w:w="9015" w:type="dxa"/>
        <w:tblLayout w:type="fixed"/>
        <w:tblCellMar>
          <w:left w:w="10" w:type="dxa"/>
          <w:right w:w="10" w:type="dxa"/>
        </w:tblCellMar>
        <w:tblLook w:val="0000" w:firstRow="0" w:lastRow="0" w:firstColumn="0" w:lastColumn="0" w:noHBand="0" w:noVBand="0"/>
      </w:tblPr>
      <w:tblGrid>
        <w:gridCol w:w="3538"/>
        <w:gridCol w:w="5477"/>
      </w:tblGrid>
      <w:tr w:rsidR="00CF4176" w14:paraId="7F0AF87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96A28" w14:textId="77777777" w:rsidR="00CF4176" w:rsidRDefault="009F63FE">
            <w:r>
              <w:rPr>
                <w:rFonts w:cs="Arial"/>
                <w:bCs/>
                <w:sz w:val="22"/>
                <w:szCs w:val="22"/>
                <w:lang w:val="en-US"/>
              </w:rPr>
              <w:t xml:space="preserve">Which primary diagnosis sub-category did this child fall into?  </w:t>
            </w:r>
            <w:r>
              <w:rPr>
                <w:rFonts w:cs="Arial"/>
                <w:bCs/>
                <w:i/>
                <w:color w:val="767171"/>
                <w:sz w:val="22"/>
                <w:szCs w:val="22"/>
                <w:lang w:val="en-US"/>
              </w:rPr>
              <w:t xml:space="preserve">(Please choose </w:t>
            </w:r>
            <w:r>
              <w:rPr>
                <w:rFonts w:cs="Arial"/>
                <w:b/>
                <w:bCs/>
                <w:i/>
                <w:color w:val="767171"/>
                <w:sz w:val="22"/>
                <w:szCs w:val="22"/>
                <w:lang w:val="en-US"/>
              </w:rPr>
              <w:t>ONE</w:t>
            </w:r>
            <w:r>
              <w:rPr>
                <w:rFonts w:cs="Arial"/>
                <w:bCs/>
                <w:i/>
                <w:color w:val="767171"/>
                <w:sz w:val="22"/>
                <w:szCs w:val="22"/>
                <w:lang w:val="en-US"/>
              </w:rPr>
              <w:t xml:space="preserve"> option)</w:t>
            </w:r>
          </w:p>
          <w:p w14:paraId="1A1A6670" w14:textId="77777777" w:rsidR="00CF4176" w:rsidRDefault="00CF417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88B5E" w14:textId="77777777" w:rsidR="00CF4176" w:rsidRDefault="009F63FE">
            <w:r>
              <w:rPr>
                <w:rFonts w:ascii="MS Gothic" w:eastAsia="MS Gothic" w:hAnsi="MS Gothic" w:cs="Arial"/>
                <w:sz w:val="22"/>
                <w:szCs w:val="22"/>
                <w:lang w:val="en-US"/>
              </w:rPr>
              <w:t>☐</w:t>
            </w:r>
            <w:r>
              <w:rPr>
                <w:rFonts w:cs="Arial"/>
                <w:sz w:val="22"/>
                <w:szCs w:val="22"/>
                <w:lang w:val="en-US"/>
              </w:rPr>
              <w:t xml:space="preserve"> </w:t>
            </w:r>
            <w:proofErr w:type="spellStart"/>
            <w:r>
              <w:rPr>
                <w:rFonts w:cs="Arial"/>
                <w:sz w:val="22"/>
                <w:szCs w:val="22"/>
              </w:rPr>
              <w:t>Leukaemias</w:t>
            </w:r>
            <w:proofErr w:type="spellEnd"/>
            <w:r>
              <w:rPr>
                <w:rFonts w:cs="Arial"/>
                <w:sz w:val="22"/>
                <w:szCs w:val="22"/>
                <w:lang w:val="en-US"/>
              </w:rPr>
              <w:t xml:space="preserve">, myeloproliferative diseases, and </w:t>
            </w:r>
          </w:p>
          <w:p w14:paraId="6B673CDC" w14:textId="77777777" w:rsidR="00CF4176" w:rsidRDefault="009F63FE">
            <w:pPr>
              <w:spacing w:after="80"/>
            </w:pPr>
            <w:r>
              <w:rPr>
                <w:rFonts w:cs="Arial"/>
                <w:sz w:val="22"/>
                <w:szCs w:val="22"/>
                <w:lang w:val="en-US"/>
              </w:rPr>
              <w:t xml:space="preserve">     myelodysplastic diseases</w:t>
            </w:r>
          </w:p>
          <w:p w14:paraId="7296A81A" w14:textId="77777777" w:rsidR="00CF4176" w:rsidRDefault="009F63FE">
            <w:r>
              <w:rPr>
                <w:rFonts w:ascii="MS Gothic" w:eastAsia="MS Gothic" w:hAnsi="MS Gothic" w:cs="Arial"/>
                <w:sz w:val="22"/>
                <w:szCs w:val="22"/>
                <w:lang w:val="en-US"/>
              </w:rPr>
              <w:t>☐</w:t>
            </w:r>
            <w:r>
              <w:rPr>
                <w:rFonts w:cs="Arial"/>
                <w:sz w:val="22"/>
                <w:szCs w:val="22"/>
                <w:lang w:val="en-US"/>
              </w:rPr>
              <w:t xml:space="preserve"> </w:t>
            </w:r>
            <w:r>
              <w:rPr>
                <w:rFonts w:cs="Arial"/>
                <w:sz w:val="22"/>
                <w:szCs w:val="22"/>
                <w:lang w:val="en-US"/>
              </w:rPr>
              <w:t>Lymphomas and reticuloendothelial neoplasms</w:t>
            </w:r>
            <w:r>
              <w:rPr>
                <w:rFonts w:cs="Arial"/>
                <w:bCs/>
                <w:sz w:val="22"/>
                <w:szCs w:val="22"/>
                <w:lang w:val="en-US"/>
              </w:rPr>
              <w:t xml:space="preserve"> </w:t>
            </w:r>
          </w:p>
          <w:p w14:paraId="18BBD8AC" w14:textId="77777777" w:rsidR="00CF4176" w:rsidRDefault="009F63FE">
            <w:pPr>
              <w:spacing w:after="80"/>
            </w:pPr>
            <w:r>
              <w:rPr>
                <w:rFonts w:cs="Arial"/>
                <w:bCs/>
                <w:sz w:val="22"/>
                <w:szCs w:val="22"/>
                <w:lang w:val="en-US"/>
              </w:rPr>
              <w:t xml:space="preserve">     (</w:t>
            </w:r>
            <w:proofErr w:type="gramStart"/>
            <w:r>
              <w:rPr>
                <w:rFonts w:cs="Arial"/>
                <w:bCs/>
                <w:sz w:val="22"/>
                <w:szCs w:val="22"/>
                <w:lang w:val="en-US"/>
              </w:rPr>
              <w:t>including</w:t>
            </w:r>
            <w:proofErr w:type="gramEnd"/>
            <w:r>
              <w:rPr>
                <w:rFonts w:cs="Arial"/>
                <w:bCs/>
                <w:sz w:val="22"/>
                <w:szCs w:val="22"/>
                <w:lang w:val="en-US"/>
              </w:rPr>
              <w:t xml:space="preserve"> mitochondrial)</w:t>
            </w:r>
          </w:p>
          <w:p w14:paraId="7973EF42" w14:textId="77777777" w:rsidR="00CF4176" w:rsidRDefault="009F63FE">
            <w:r>
              <w:rPr>
                <w:rFonts w:ascii="MS Gothic" w:eastAsia="MS Gothic" w:hAnsi="MS Gothic" w:cs="Arial"/>
                <w:sz w:val="22"/>
                <w:szCs w:val="22"/>
                <w:lang w:val="en-US"/>
              </w:rPr>
              <w:t>☐</w:t>
            </w:r>
            <w:r>
              <w:rPr>
                <w:rFonts w:cs="Arial"/>
                <w:sz w:val="22"/>
                <w:szCs w:val="22"/>
                <w:lang w:val="en-US"/>
              </w:rPr>
              <w:t xml:space="preserve"> CNS and miscellaneous intracranial and intraspinal</w:t>
            </w:r>
          </w:p>
          <w:p w14:paraId="6FAEC0B1" w14:textId="77777777" w:rsidR="00CF4176" w:rsidRDefault="009F63FE">
            <w:pPr>
              <w:spacing w:after="80"/>
            </w:pPr>
            <w:r>
              <w:rPr>
                <w:rFonts w:cs="Arial"/>
                <w:sz w:val="22"/>
                <w:szCs w:val="22"/>
                <w:lang w:val="en-US"/>
              </w:rPr>
              <w:t xml:space="preserve">     neoplasms</w:t>
            </w:r>
            <w:r>
              <w:rPr>
                <w:rFonts w:cs="Arial"/>
                <w:bCs/>
                <w:sz w:val="22"/>
                <w:szCs w:val="22"/>
                <w:lang w:val="en-US"/>
              </w:rPr>
              <w:t xml:space="preserve"> </w:t>
            </w:r>
          </w:p>
          <w:p w14:paraId="1E23411C" w14:textId="77777777" w:rsidR="00CF4176" w:rsidRDefault="009F63FE">
            <w:r>
              <w:rPr>
                <w:rFonts w:ascii="MS Gothic" w:eastAsia="MS Gothic" w:hAnsi="MS Gothic" w:cs="Arial"/>
                <w:sz w:val="22"/>
                <w:szCs w:val="22"/>
                <w:lang w:val="en-US"/>
              </w:rPr>
              <w:t>☐</w:t>
            </w:r>
            <w:r>
              <w:rPr>
                <w:rFonts w:cs="Arial"/>
                <w:sz w:val="22"/>
                <w:szCs w:val="22"/>
                <w:lang w:val="en-US"/>
              </w:rPr>
              <w:t xml:space="preserve"> Neuroblastoma and other peripheral nervous cell </w:t>
            </w:r>
          </w:p>
          <w:p w14:paraId="49859DEC" w14:textId="77777777" w:rsidR="00CF4176" w:rsidRDefault="009F63FE">
            <w:pPr>
              <w:spacing w:after="80"/>
            </w:pPr>
            <w:r>
              <w:rPr>
                <w:rFonts w:cs="Arial"/>
                <w:sz w:val="22"/>
                <w:szCs w:val="22"/>
                <w:lang w:val="en-US"/>
              </w:rPr>
              <w:t xml:space="preserve">     </w:t>
            </w:r>
            <w:proofErr w:type="spellStart"/>
            <w:r>
              <w:rPr>
                <w:rFonts w:cs="Arial"/>
                <w:sz w:val="22"/>
                <w:szCs w:val="22"/>
                <w:lang w:val="en-US"/>
              </w:rPr>
              <w:t>tumours</w:t>
            </w:r>
            <w:proofErr w:type="spellEnd"/>
            <w:r>
              <w:rPr>
                <w:rFonts w:cs="Arial"/>
                <w:bCs/>
                <w:sz w:val="22"/>
                <w:szCs w:val="22"/>
                <w:lang w:val="en-US"/>
              </w:rPr>
              <w:t xml:space="preserve"> </w:t>
            </w:r>
          </w:p>
          <w:p w14:paraId="26083CE7" w14:textId="77777777" w:rsidR="00CF4176" w:rsidRDefault="009F63FE">
            <w:pPr>
              <w:spacing w:after="80"/>
            </w:pPr>
            <w:r>
              <w:rPr>
                <w:rFonts w:ascii="MS Gothic" w:eastAsia="MS Gothic" w:hAnsi="MS Gothic" w:cs="Arial"/>
                <w:sz w:val="22"/>
                <w:szCs w:val="22"/>
                <w:lang w:val="en-US"/>
              </w:rPr>
              <w:t>☐</w:t>
            </w:r>
            <w:r>
              <w:rPr>
                <w:rFonts w:cs="Arial"/>
                <w:sz w:val="22"/>
                <w:szCs w:val="22"/>
                <w:lang w:val="en-US"/>
              </w:rPr>
              <w:t xml:space="preserve"> Retinoblastoma</w:t>
            </w:r>
            <w:r>
              <w:rPr>
                <w:rFonts w:cs="Arial"/>
                <w:bCs/>
                <w:sz w:val="22"/>
                <w:szCs w:val="22"/>
                <w:lang w:val="en-US"/>
              </w:rPr>
              <w:t xml:space="preserve"> </w:t>
            </w:r>
          </w:p>
          <w:p w14:paraId="25153F6A" w14:textId="77777777" w:rsidR="00CF4176" w:rsidRDefault="009F63FE">
            <w:pPr>
              <w:spacing w:after="80"/>
            </w:pPr>
            <w:r>
              <w:rPr>
                <w:rFonts w:ascii="MS Gothic" w:eastAsia="MS Gothic" w:hAnsi="MS Gothic" w:cs="Arial"/>
                <w:sz w:val="22"/>
                <w:szCs w:val="22"/>
                <w:lang w:val="en-US"/>
              </w:rPr>
              <w:t>☐</w:t>
            </w:r>
            <w:r>
              <w:rPr>
                <w:rFonts w:cs="Arial"/>
                <w:sz w:val="22"/>
                <w:szCs w:val="22"/>
                <w:lang w:val="en-US"/>
              </w:rPr>
              <w:t xml:space="preserve"> Renal </w:t>
            </w:r>
            <w:proofErr w:type="spellStart"/>
            <w:r>
              <w:rPr>
                <w:rFonts w:cs="Arial"/>
                <w:sz w:val="22"/>
                <w:szCs w:val="22"/>
                <w:lang w:val="en-US"/>
              </w:rPr>
              <w:t>tumours</w:t>
            </w:r>
            <w:proofErr w:type="spellEnd"/>
            <w:r>
              <w:rPr>
                <w:rFonts w:cs="Arial"/>
                <w:sz w:val="22"/>
                <w:szCs w:val="22"/>
                <w:lang w:val="en-US"/>
              </w:rPr>
              <w:t xml:space="preserve">  </w:t>
            </w:r>
          </w:p>
          <w:p w14:paraId="3B2E82A6" w14:textId="77777777" w:rsidR="00CF4176" w:rsidRDefault="009F63FE">
            <w:pPr>
              <w:spacing w:after="80"/>
            </w:pPr>
            <w:r>
              <w:rPr>
                <w:rFonts w:ascii="MS Gothic" w:eastAsia="MS Gothic" w:hAnsi="MS Gothic" w:cs="Arial"/>
                <w:sz w:val="22"/>
                <w:szCs w:val="22"/>
                <w:lang w:val="en-US"/>
              </w:rPr>
              <w:t>☐</w:t>
            </w:r>
            <w:r>
              <w:rPr>
                <w:rFonts w:cs="Arial"/>
                <w:sz w:val="22"/>
                <w:szCs w:val="22"/>
                <w:lang w:val="en-US"/>
              </w:rPr>
              <w:t xml:space="preserve"> </w:t>
            </w:r>
            <w:r>
              <w:rPr>
                <w:rFonts w:cs="Arial"/>
                <w:sz w:val="22"/>
                <w:szCs w:val="22"/>
                <w:lang w:val="en-US"/>
              </w:rPr>
              <w:t xml:space="preserve">Hepatic </w:t>
            </w:r>
            <w:proofErr w:type="spellStart"/>
            <w:r>
              <w:rPr>
                <w:rFonts w:cs="Arial"/>
                <w:sz w:val="22"/>
                <w:szCs w:val="22"/>
                <w:lang w:val="en-US"/>
              </w:rPr>
              <w:t>tumours</w:t>
            </w:r>
            <w:proofErr w:type="spellEnd"/>
          </w:p>
          <w:p w14:paraId="0256FC8A" w14:textId="77777777" w:rsidR="00CF4176" w:rsidRDefault="009F63FE">
            <w:pPr>
              <w:spacing w:after="80"/>
            </w:pPr>
            <w:r>
              <w:rPr>
                <w:rFonts w:ascii="MS Gothic" w:eastAsia="MS Gothic" w:hAnsi="MS Gothic" w:cs="Arial"/>
                <w:sz w:val="22"/>
                <w:szCs w:val="22"/>
                <w:lang w:val="en-US"/>
              </w:rPr>
              <w:t>☐</w:t>
            </w:r>
            <w:r>
              <w:rPr>
                <w:rFonts w:cs="Arial"/>
                <w:sz w:val="22"/>
                <w:szCs w:val="22"/>
                <w:lang w:val="en-US"/>
              </w:rPr>
              <w:t xml:space="preserve"> Malignant bone </w:t>
            </w:r>
            <w:proofErr w:type="spellStart"/>
            <w:r>
              <w:rPr>
                <w:rFonts w:cs="Arial"/>
                <w:sz w:val="22"/>
                <w:szCs w:val="22"/>
                <w:lang w:val="en-US"/>
              </w:rPr>
              <w:t>tumours</w:t>
            </w:r>
            <w:proofErr w:type="spellEnd"/>
          </w:p>
          <w:p w14:paraId="5E22F2A1" w14:textId="77777777" w:rsidR="00CF4176" w:rsidRDefault="009F63FE">
            <w:pPr>
              <w:spacing w:after="80"/>
            </w:pPr>
            <w:r>
              <w:rPr>
                <w:rFonts w:ascii="MS Gothic" w:eastAsia="MS Gothic" w:hAnsi="MS Gothic" w:cs="Arial"/>
                <w:sz w:val="22"/>
                <w:szCs w:val="22"/>
                <w:lang w:val="en-US"/>
              </w:rPr>
              <w:t>☐</w:t>
            </w:r>
            <w:r>
              <w:rPr>
                <w:rFonts w:cs="Arial"/>
                <w:sz w:val="22"/>
                <w:szCs w:val="22"/>
                <w:lang w:val="en-US"/>
              </w:rPr>
              <w:t xml:space="preserve"> Soft tissue and other extraosseous sarcomas</w:t>
            </w:r>
          </w:p>
          <w:p w14:paraId="7DC2E2AE" w14:textId="77777777" w:rsidR="00CF4176" w:rsidRDefault="009F63FE">
            <w:r>
              <w:rPr>
                <w:rFonts w:ascii="MS Gothic" w:eastAsia="MS Gothic" w:hAnsi="MS Gothic" w:cs="Arial"/>
                <w:sz w:val="22"/>
                <w:szCs w:val="22"/>
                <w:lang w:val="en-US"/>
              </w:rPr>
              <w:t>☐</w:t>
            </w:r>
            <w:r>
              <w:rPr>
                <w:rFonts w:cs="Arial"/>
                <w:sz w:val="22"/>
                <w:szCs w:val="22"/>
                <w:lang w:val="en-US"/>
              </w:rPr>
              <w:t xml:space="preserve"> Germ cell </w:t>
            </w:r>
            <w:proofErr w:type="spellStart"/>
            <w:r>
              <w:rPr>
                <w:rFonts w:cs="Arial"/>
                <w:sz w:val="22"/>
                <w:szCs w:val="22"/>
                <w:lang w:val="en-US"/>
              </w:rPr>
              <w:t>tumours</w:t>
            </w:r>
            <w:proofErr w:type="spellEnd"/>
            <w:r>
              <w:rPr>
                <w:rFonts w:cs="Arial"/>
                <w:sz w:val="22"/>
                <w:szCs w:val="22"/>
                <w:lang w:val="en-US"/>
              </w:rPr>
              <w:t xml:space="preserve">, trophoblastic </w:t>
            </w:r>
            <w:proofErr w:type="spellStart"/>
            <w:r>
              <w:rPr>
                <w:rFonts w:cs="Arial"/>
                <w:sz w:val="22"/>
                <w:szCs w:val="22"/>
                <w:lang w:val="en-US"/>
              </w:rPr>
              <w:t>tumours</w:t>
            </w:r>
            <w:proofErr w:type="spellEnd"/>
            <w:r>
              <w:rPr>
                <w:rFonts w:cs="Arial"/>
                <w:sz w:val="22"/>
                <w:szCs w:val="22"/>
                <w:lang w:val="en-US"/>
              </w:rPr>
              <w:t xml:space="preserve">, and </w:t>
            </w:r>
          </w:p>
          <w:p w14:paraId="387F1609" w14:textId="77777777" w:rsidR="00CF4176" w:rsidRDefault="009F63FE">
            <w:pPr>
              <w:spacing w:after="80"/>
            </w:pPr>
            <w:r>
              <w:rPr>
                <w:rFonts w:cs="Arial"/>
                <w:sz w:val="22"/>
                <w:szCs w:val="22"/>
                <w:lang w:val="en-US"/>
              </w:rPr>
              <w:t xml:space="preserve">     neoplasms of gonads</w:t>
            </w:r>
          </w:p>
          <w:p w14:paraId="7E7D359A" w14:textId="77777777" w:rsidR="00CF4176" w:rsidRDefault="009F63FE">
            <w:r>
              <w:rPr>
                <w:rFonts w:ascii="MS Gothic" w:eastAsia="MS Gothic" w:hAnsi="MS Gothic" w:cs="Arial"/>
                <w:sz w:val="22"/>
                <w:szCs w:val="22"/>
                <w:lang w:val="en-US"/>
              </w:rPr>
              <w:t>☐</w:t>
            </w:r>
            <w:r>
              <w:rPr>
                <w:rFonts w:cs="Arial"/>
                <w:sz w:val="22"/>
                <w:szCs w:val="22"/>
                <w:lang w:val="en-US"/>
              </w:rPr>
              <w:t xml:space="preserve"> Other malignant epithelial neoplasms and </w:t>
            </w:r>
          </w:p>
          <w:p w14:paraId="247E4916" w14:textId="77777777" w:rsidR="00CF4176" w:rsidRDefault="009F63FE">
            <w:pPr>
              <w:spacing w:after="80"/>
            </w:pPr>
            <w:r>
              <w:rPr>
                <w:rFonts w:cs="Arial"/>
                <w:sz w:val="22"/>
                <w:szCs w:val="22"/>
                <w:lang w:val="en-US"/>
              </w:rPr>
              <w:t xml:space="preserve">     malignant melanomas</w:t>
            </w:r>
          </w:p>
          <w:p w14:paraId="1BC69973" w14:textId="77777777" w:rsidR="00CF4176" w:rsidRDefault="009F63FE">
            <w:pPr>
              <w:spacing w:after="80"/>
            </w:pPr>
            <w:r>
              <w:rPr>
                <w:rFonts w:ascii="MS Gothic" w:eastAsia="MS Gothic" w:hAnsi="MS Gothic" w:cs="Arial"/>
                <w:sz w:val="22"/>
                <w:szCs w:val="22"/>
                <w:lang w:val="en-US"/>
              </w:rPr>
              <w:t>☐</w:t>
            </w:r>
            <w:r>
              <w:rPr>
                <w:rFonts w:cs="Arial"/>
                <w:sz w:val="22"/>
                <w:szCs w:val="22"/>
                <w:lang w:val="en-US"/>
              </w:rPr>
              <w:t xml:space="preserve"> Other and </w:t>
            </w:r>
            <w:r>
              <w:rPr>
                <w:rFonts w:cs="Arial"/>
                <w:sz w:val="22"/>
                <w:szCs w:val="22"/>
                <w:lang w:val="en-US"/>
              </w:rPr>
              <w:t>unspecified malignant neoplasms</w:t>
            </w:r>
          </w:p>
          <w:p w14:paraId="2CF99D0E" w14:textId="77777777" w:rsidR="00CF4176" w:rsidRDefault="00CF4176">
            <w:pPr>
              <w:spacing w:after="80"/>
              <w:rPr>
                <w:rFonts w:cs="Arial"/>
                <w:sz w:val="8"/>
                <w:szCs w:val="8"/>
              </w:rPr>
            </w:pPr>
          </w:p>
        </w:tc>
      </w:tr>
      <w:tr w:rsidR="00CF4176" w14:paraId="4180D22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B4AB7" w14:textId="77777777" w:rsidR="00CF4176" w:rsidRDefault="009F63FE">
            <w:r>
              <w:rPr>
                <w:rFonts w:cs="Arial"/>
                <w:bCs/>
                <w:sz w:val="22"/>
                <w:szCs w:val="22"/>
                <w:lang w:val="en-US"/>
              </w:rPr>
              <w:lastRenderedPageBreak/>
              <w:t>Please specify age when first diagnosed:</w:t>
            </w:r>
          </w:p>
          <w:p w14:paraId="779E4BFB" w14:textId="77777777" w:rsidR="00CF4176" w:rsidRDefault="00CF417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5E5E8" w14:textId="77777777" w:rsidR="00CF4176" w:rsidRDefault="009F63FE">
            <w:pPr>
              <w:spacing w:after="80"/>
            </w:pPr>
            <w:r>
              <w:rPr>
                <w:rFonts w:ascii="MS Gothic" w:eastAsia="MS Gothic" w:hAnsi="MS Gothic" w:cs="Arial"/>
                <w:bCs/>
                <w:sz w:val="22"/>
                <w:szCs w:val="22"/>
                <w:lang w:val="en-US"/>
              </w:rPr>
              <w:t>☐</w:t>
            </w:r>
            <w:r>
              <w:rPr>
                <w:rFonts w:cs="Arial"/>
                <w:bCs/>
                <w:sz w:val="22"/>
                <w:szCs w:val="22"/>
                <w:lang w:val="en-US"/>
              </w:rPr>
              <w:t xml:space="preserve"> Antenatal diagnosis</w:t>
            </w:r>
          </w:p>
          <w:p w14:paraId="3EE1A35D" w14:textId="77777777" w:rsidR="00CF4176" w:rsidRDefault="009F63FE">
            <w:pPr>
              <w:spacing w:after="80"/>
            </w:pPr>
            <w:r>
              <w:rPr>
                <w:rFonts w:ascii="MS Gothic" w:eastAsia="MS Gothic" w:hAnsi="MS Gothic" w:cs="Arial"/>
                <w:bCs/>
                <w:sz w:val="22"/>
                <w:szCs w:val="22"/>
                <w:lang w:val="en-US"/>
              </w:rPr>
              <w:t>☐</w:t>
            </w:r>
            <w:r>
              <w:rPr>
                <w:rFonts w:cs="Arial"/>
                <w:bCs/>
                <w:sz w:val="22"/>
                <w:szCs w:val="22"/>
                <w:lang w:val="en-US"/>
              </w:rPr>
              <w:t xml:space="preserve"> Birth to 12 months</w:t>
            </w:r>
          </w:p>
          <w:p w14:paraId="7144F575" w14:textId="77777777" w:rsidR="00CF4176" w:rsidRDefault="009F63FE">
            <w:pPr>
              <w:spacing w:after="80"/>
            </w:pPr>
            <w:r>
              <w:rPr>
                <w:rFonts w:ascii="MS Gothic" w:eastAsia="MS Gothic" w:hAnsi="MS Gothic" w:cs="Arial"/>
                <w:bCs/>
                <w:sz w:val="22"/>
                <w:szCs w:val="22"/>
                <w:lang w:val="en-US"/>
              </w:rPr>
              <w:t>☐</w:t>
            </w:r>
            <w:r>
              <w:rPr>
                <w:rFonts w:cs="Arial"/>
                <w:bCs/>
                <w:sz w:val="22"/>
                <w:szCs w:val="22"/>
                <w:lang w:val="en-US"/>
              </w:rPr>
              <w:t xml:space="preserve"> 1 – 4 years </w:t>
            </w:r>
          </w:p>
          <w:p w14:paraId="7D897F10" w14:textId="77777777" w:rsidR="00CF4176" w:rsidRDefault="009F63FE">
            <w:pPr>
              <w:spacing w:after="80"/>
            </w:pPr>
            <w:r>
              <w:rPr>
                <w:rFonts w:ascii="MS Gothic" w:eastAsia="MS Gothic" w:hAnsi="MS Gothic" w:cs="Arial"/>
                <w:bCs/>
                <w:sz w:val="22"/>
                <w:szCs w:val="22"/>
                <w:lang w:val="en-US"/>
              </w:rPr>
              <w:t>☐</w:t>
            </w:r>
            <w:r>
              <w:rPr>
                <w:rFonts w:cs="Arial"/>
                <w:bCs/>
                <w:sz w:val="22"/>
                <w:szCs w:val="22"/>
                <w:lang w:val="en-US"/>
              </w:rPr>
              <w:t xml:space="preserve"> 5 – 9 years</w:t>
            </w:r>
          </w:p>
          <w:p w14:paraId="1EDC88DE" w14:textId="77777777" w:rsidR="00CF4176" w:rsidRDefault="009F63FE">
            <w:pPr>
              <w:spacing w:after="80"/>
            </w:pPr>
            <w:r>
              <w:rPr>
                <w:rFonts w:ascii="MS Gothic" w:eastAsia="MS Gothic" w:hAnsi="MS Gothic" w:cs="Arial"/>
                <w:bCs/>
                <w:sz w:val="22"/>
                <w:szCs w:val="22"/>
                <w:lang w:val="en-US"/>
              </w:rPr>
              <w:t>☐</w:t>
            </w:r>
            <w:r>
              <w:rPr>
                <w:rFonts w:cs="Arial"/>
                <w:bCs/>
                <w:sz w:val="22"/>
                <w:szCs w:val="22"/>
                <w:lang w:val="en-US"/>
              </w:rPr>
              <w:t xml:space="preserve"> 10 – 14 years </w:t>
            </w:r>
          </w:p>
          <w:p w14:paraId="0D7B7076" w14:textId="77777777" w:rsidR="00CF4176" w:rsidRDefault="009F63FE">
            <w:pPr>
              <w:spacing w:after="80"/>
            </w:pPr>
            <w:r>
              <w:rPr>
                <w:rFonts w:ascii="MS Gothic" w:eastAsia="MS Gothic" w:hAnsi="MS Gothic" w:cs="Arial"/>
                <w:bCs/>
                <w:sz w:val="22"/>
                <w:szCs w:val="22"/>
                <w:lang w:val="en-US"/>
              </w:rPr>
              <w:t>☐</w:t>
            </w:r>
            <w:r>
              <w:rPr>
                <w:rFonts w:cs="Arial"/>
                <w:bCs/>
                <w:sz w:val="22"/>
                <w:szCs w:val="22"/>
                <w:lang w:val="en-US"/>
              </w:rPr>
              <w:t xml:space="preserve"> 15 – 17 years </w:t>
            </w:r>
          </w:p>
          <w:p w14:paraId="5396211A" w14:textId="77777777" w:rsidR="00CF4176" w:rsidRDefault="00CF4176">
            <w:pPr>
              <w:rPr>
                <w:rFonts w:cs="Arial"/>
                <w:sz w:val="8"/>
                <w:szCs w:val="8"/>
              </w:rPr>
            </w:pPr>
          </w:p>
        </w:tc>
      </w:tr>
      <w:tr w:rsidR="00CF4176" w14:paraId="670123AE"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B686F" w14:textId="77777777" w:rsidR="00CF4176" w:rsidRDefault="009F63FE">
            <w:r>
              <w:rPr>
                <w:rFonts w:cs="Arial"/>
                <w:bCs/>
                <w:sz w:val="22"/>
                <w:szCs w:val="22"/>
                <w:lang w:val="en-US"/>
              </w:rPr>
              <w:t>Please specify the stage of the disease at the point of diagnosis?</w:t>
            </w:r>
          </w:p>
          <w:p w14:paraId="7EB20F43" w14:textId="77777777" w:rsidR="00CF4176" w:rsidRDefault="00CF417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6C3D" w14:textId="77777777" w:rsidR="00CF4176" w:rsidRDefault="009F63FE">
            <w:pPr>
              <w:spacing w:after="80"/>
            </w:pPr>
            <w:r>
              <w:rPr>
                <w:rFonts w:ascii="MS Gothic" w:eastAsia="MS Gothic" w:hAnsi="MS Gothic" w:cs="Arial"/>
                <w:bCs/>
                <w:sz w:val="22"/>
                <w:szCs w:val="22"/>
                <w:lang w:val="en-US"/>
              </w:rPr>
              <w:t>☐</w:t>
            </w:r>
            <w:r>
              <w:rPr>
                <w:rFonts w:cs="Arial"/>
                <w:bCs/>
                <w:sz w:val="22"/>
                <w:szCs w:val="22"/>
                <w:lang w:val="en-US"/>
              </w:rPr>
              <w:t xml:space="preserve"> </w:t>
            </w:r>
            <w:proofErr w:type="spellStart"/>
            <w:r>
              <w:rPr>
                <w:rFonts w:cs="Arial"/>
                <w:bCs/>
                <w:sz w:val="22"/>
                <w:szCs w:val="22"/>
                <w:lang w:val="en-US"/>
              </w:rPr>
              <w:t>Localised</w:t>
            </w:r>
            <w:proofErr w:type="spellEnd"/>
          </w:p>
          <w:p w14:paraId="7B450D0A" w14:textId="77777777" w:rsidR="00CF4176" w:rsidRDefault="009F63FE">
            <w:pPr>
              <w:spacing w:after="80"/>
            </w:pPr>
            <w:r>
              <w:rPr>
                <w:rFonts w:ascii="MS Gothic" w:eastAsia="MS Gothic" w:hAnsi="MS Gothic" w:cs="Arial"/>
                <w:bCs/>
                <w:sz w:val="22"/>
                <w:szCs w:val="22"/>
                <w:lang w:val="en-US"/>
              </w:rPr>
              <w:t>☐</w:t>
            </w:r>
            <w:r>
              <w:rPr>
                <w:rFonts w:cs="Arial"/>
                <w:bCs/>
                <w:sz w:val="22"/>
                <w:szCs w:val="22"/>
                <w:lang w:val="en-US"/>
              </w:rPr>
              <w:t xml:space="preserve"> Metastatic</w:t>
            </w:r>
          </w:p>
          <w:p w14:paraId="23123145" w14:textId="77777777" w:rsidR="00CF4176" w:rsidRDefault="009F63FE">
            <w:pPr>
              <w:spacing w:after="80"/>
            </w:pPr>
            <w:r>
              <w:rPr>
                <w:rFonts w:ascii="MS Gothic" w:eastAsia="MS Gothic" w:hAnsi="MS Gothic" w:cs="Arial"/>
                <w:bCs/>
                <w:sz w:val="22"/>
                <w:szCs w:val="22"/>
                <w:lang w:val="en-US"/>
              </w:rPr>
              <w:t>☐</w:t>
            </w:r>
            <w:r>
              <w:rPr>
                <w:rFonts w:cs="Arial"/>
                <w:bCs/>
                <w:sz w:val="22"/>
                <w:szCs w:val="22"/>
                <w:lang w:val="en-US"/>
              </w:rPr>
              <w:t xml:space="preserve"> Unstageable</w:t>
            </w:r>
          </w:p>
          <w:p w14:paraId="0BF8E8A1" w14:textId="77777777" w:rsidR="00CF4176" w:rsidRDefault="00CF4176">
            <w:pPr>
              <w:rPr>
                <w:rFonts w:cs="Arial"/>
                <w:sz w:val="8"/>
                <w:szCs w:val="8"/>
              </w:rPr>
            </w:pPr>
          </w:p>
        </w:tc>
      </w:tr>
      <w:tr w:rsidR="00CF4176" w14:paraId="25B2911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2B715" w14:textId="77777777" w:rsidR="00CF4176" w:rsidRDefault="009F63FE">
            <w:r>
              <w:rPr>
                <w:rFonts w:cs="Arial"/>
                <w:bCs/>
                <w:sz w:val="22"/>
                <w:szCs w:val="22"/>
                <w:lang w:val="en-US"/>
              </w:rPr>
              <w:t>What was the route to diagnosis?</w:t>
            </w:r>
          </w:p>
          <w:p w14:paraId="15F6778C" w14:textId="77777777" w:rsidR="00CF4176" w:rsidRDefault="00CF417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50450" w14:textId="77777777" w:rsidR="00CF4176" w:rsidRDefault="009F63FE">
            <w:pPr>
              <w:spacing w:after="80"/>
            </w:pPr>
            <w:r>
              <w:rPr>
                <w:rFonts w:ascii="MS Gothic" w:eastAsia="MS Gothic" w:hAnsi="MS Gothic" w:cs="Arial"/>
                <w:sz w:val="22"/>
                <w:szCs w:val="22"/>
                <w:lang w:val="en-US"/>
              </w:rPr>
              <w:t>☐</w:t>
            </w:r>
            <w:r>
              <w:rPr>
                <w:rFonts w:cs="Arial"/>
                <w:sz w:val="22"/>
                <w:szCs w:val="22"/>
                <w:lang w:val="en-US"/>
              </w:rPr>
              <w:t xml:space="preserve"> Pregnancy or early postnatal screening </w:t>
            </w:r>
          </w:p>
          <w:p w14:paraId="77932B5B" w14:textId="77777777" w:rsidR="00CF4176" w:rsidRDefault="009F63FE">
            <w:pPr>
              <w:spacing w:after="80"/>
            </w:pPr>
            <w:r>
              <w:rPr>
                <w:rFonts w:ascii="MS Gothic" w:eastAsia="MS Gothic" w:hAnsi="MS Gothic" w:cs="Arial"/>
                <w:sz w:val="22"/>
                <w:szCs w:val="22"/>
                <w:lang w:val="en-US"/>
              </w:rPr>
              <w:t>☐</w:t>
            </w:r>
            <w:r>
              <w:rPr>
                <w:rFonts w:cs="Arial"/>
                <w:sz w:val="22"/>
                <w:szCs w:val="22"/>
                <w:lang w:val="en-US"/>
              </w:rPr>
              <w:t xml:space="preserve"> Two Week Wait </w:t>
            </w:r>
          </w:p>
          <w:p w14:paraId="63F32809" w14:textId="77777777" w:rsidR="00CF4176" w:rsidRDefault="009F63FE">
            <w:pPr>
              <w:spacing w:after="80"/>
            </w:pPr>
            <w:r>
              <w:rPr>
                <w:rFonts w:ascii="MS Gothic" w:eastAsia="MS Gothic" w:hAnsi="MS Gothic" w:cs="Arial"/>
                <w:sz w:val="22"/>
                <w:szCs w:val="22"/>
                <w:lang w:val="en-US"/>
              </w:rPr>
              <w:t>☐</w:t>
            </w:r>
            <w:r>
              <w:rPr>
                <w:rFonts w:cs="Arial"/>
                <w:sz w:val="22"/>
                <w:szCs w:val="22"/>
                <w:lang w:val="en-US"/>
              </w:rPr>
              <w:t xml:space="preserve"> GP referral </w:t>
            </w:r>
          </w:p>
          <w:p w14:paraId="0253C35B" w14:textId="77777777" w:rsidR="00CF4176" w:rsidRDefault="009F63FE">
            <w:pPr>
              <w:spacing w:after="80"/>
            </w:pPr>
            <w:r>
              <w:rPr>
                <w:rFonts w:ascii="MS Gothic" w:eastAsia="MS Gothic" w:hAnsi="MS Gothic" w:cs="Arial"/>
                <w:sz w:val="22"/>
                <w:szCs w:val="22"/>
                <w:lang w:val="en-US"/>
              </w:rPr>
              <w:t>☐</w:t>
            </w:r>
            <w:r>
              <w:rPr>
                <w:rFonts w:cs="Arial"/>
                <w:sz w:val="22"/>
                <w:szCs w:val="22"/>
                <w:lang w:val="en-US"/>
              </w:rPr>
              <w:t xml:space="preserve"> Outpatient </w:t>
            </w:r>
          </w:p>
          <w:p w14:paraId="627A249E" w14:textId="77777777" w:rsidR="00CF4176" w:rsidRDefault="009F63FE">
            <w:pPr>
              <w:spacing w:after="80"/>
            </w:pPr>
            <w:r>
              <w:rPr>
                <w:rFonts w:ascii="MS Gothic" w:eastAsia="MS Gothic" w:hAnsi="MS Gothic" w:cs="Arial"/>
                <w:sz w:val="22"/>
                <w:szCs w:val="22"/>
                <w:lang w:val="en-US"/>
              </w:rPr>
              <w:t>☐</w:t>
            </w:r>
            <w:r>
              <w:rPr>
                <w:rFonts w:cs="Arial"/>
                <w:sz w:val="22"/>
                <w:szCs w:val="22"/>
                <w:lang w:val="en-US"/>
              </w:rPr>
              <w:t xml:space="preserve"> Inpatient</w:t>
            </w:r>
          </w:p>
          <w:p w14:paraId="02DBA1D6" w14:textId="77777777" w:rsidR="00CF4176" w:rsidRDefault="009F63FE">
            <w:pPr>
              <w:spacing w:after="80"/>
            </w:pPr>
            <w:r>
              <w:rPr>
                <w:rFonts w:ascii="MS Gothic" w:eastAsia="MS Gothic" w:hAnsi="MS Gothic" w:cs="Arial"/>
                <w:sz w:val="22"/>
                <w:szCs w:val="22"/>
                <w:lang w:val="en-US"/>
              </w:rPr>
              <w:t>☐</w:t>
            </w:r>
            <w:r>
              <w:rPr>
                <w:rFonts w:cs="Arial"/>
                <w:sz w:val="22"/>
                <w:szCs w:val="22"/>
                <w:lang w:val="en-US"/>
              </w:rPr>
              <w:t xml:space="preserve"> Emergency</w:t>
            </w:r>
          </w:p>
          <w:p w14:paraId="3EDC5074" w14:textId="77777777" w:rsidR="00CF4176" w:rsidRDefault="009F63FE">
            <w:pPr>
              <w:spacing w:after="80"/>
            </w:pPr>
            <w:r>
              <w:rPr>
                <w:rFonts w:ascii="MS Gothic" w:eastAsia="MS Gothic" w:hAnsi="MS Gothic" w:cs="Arial"/>
                <w:sz w:val="22"/>
                <w:szCs w:val="22"/>
                <w:lang w:val="en-US"/>
              </w:rPr>
              <w:t>☐</w:t>
            </w:r>
            <w:r>
              <w:rPr>
                <w:rFonts w:cs="Arial"/>
                <w:sz w:val="22"/>
                <w:szCs w:val="22"/>
                <w:lang w:val="en-US"/>
              </w:rPr>
              <w:t xml:space="preserve"> Not known</w:t>
            </w:r>
          </w:p>
          <w:p w14:paraId="25075773" w14:textId="77777777" w:rsidR="00CF4176" w:rsidRDefault="00CF4176">
            <w:pPr>
              <w:rPr>
                <w:rFonts w:cs="Arial"/>
                <w:sz w:val="8"/>
                <w:szCs w:val="8"/>
              </w:rPr>
            </w:pPr>
          </w:p>
        </w:tc>
      </w:tr>
      <w:tr w:rsidR="00CF4176" w14:paraId="4ABCA6A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44584" w14:textId="77777777" w:rsidR="00CF4176" w:rsidRDefault="009F63FE">
            <w:r>
              <w:rPr>
                <w:rFonts w:cs="Arial"/>
                <w:bCs/>
                <w:sz w:val="22"/>
                <w:szCs w:val="22"/>
                <w:lang w:val="en-US"/>
              </w:rPr>
              <w:t xml:space="preserve">What was the approximate interval, in days, weeks or </w:t>
            </w:r>
            <w:r>
              <w:rPr>
                <w:rFonts w:cs="Arial"/>
                <w:bCs/>
                <w:sz w:val="22"/>
                <w:szCs w:val="22"/>
                <w:lang w:val="en-US"/>
              </w:rPr>
              <w:t xml:space="preserve">months, from date of symptom onset to date of diagnosis? </w:t>
            </w:r>
          </w:p>
          <w:p w14:paraId="5D9BBAF5" w14:textId="77777777" w:rsidR="00CF4176" w:rsidRDefault="00CF4176">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03952" w14:textId="77777777" w:rsidR="00CF4176" w:rsidRDefault="00CF4176">
            <w:pPr>
              <w:rPr>
                <w:rFonts w:cs="Arial"/>
                <w:szCs w:val="22"/>
              </w:rPr>
            </w:pPr>
          </w:p>
          <w:p w14:paraId="1883E358" w14:textId="77777777" w:rsidR="00CF4176" w:rsidRDefault="00CF4176">
            <w:pPr>
              <w:rPr>
                <w:rFonts w:cs="Arial"/>
                <w:szCs w:val="22"/>
              </w:rPr>
            </w:pPr>
          </w:p>
          <w:p w14:paraId="16B577AB" w14:textId="77777777" w:rsidR="00CF4176" w:rsidRDefault="00CF4176">
            <w:pPr>
              <w:rPr>
                <w:rFonts w:cs="Arial"/>
                <w:szCs w:val="22"/>
              </w:rPr>
            </w:pPr>
          </w:p>
        </w:tc>
      </w:tr>
      <w:tr w:rsidR="00CF4176" w14:paraId="5943172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20BBE" w14:textId="77777777" w:rsidR="00CF4176" w:rsidRDefault="009F63FE">
            <w:r>
              <w:rPr>
                <w:rFonts w:eastAsia="Calibri" w:cs="Arial"/>
                <w:bCs/>
                <w:sz w:val="22"/>
                <w:szCs w:val="22"/>
              </w:rPr>
              <w:t>Was there a delay in referral for cancer diagnosis?</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93EE7"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Yes </w:t>
            </w:r>
            <w:r>
              <w:rPr>
                <w:rFonts w:cs="Arial"/>
                <w:bCs/>
                <w:i/>
                <w:color w:val="767171"/>
                <w:sz w:val="22"/>
                <w:szCs w:val="22"/>
                <w:lang w:val="en-US"/>
              </w:rPr>
              <w:t>(please give reason why)</w:t>
            </w:r>
          </w:p>
          <w:p w14:paraId="720F1DAC" w14:textId="77777777" w:rsidR="00CF4176" w:rsidRDefault="00CF4176">
            <w:pPr>
              <w:rPr>
                <w:rFonts w:cs="Arial"/>
                <w:bCs/>
                <w:szCs w:val="22"/>
                <w:lang w:val="en-US"/>
              </w:rPr>
            </w:pPr>
          </w:p>
          <w:p w14:paraId="48F2560E" w14:textId="77777777" w:rsidR="00CF4176" w:rsidRDefault="00CF4176">
            <w:pPr>
              <w:rPr>
                <w:rFonts w:cs="Arial"/>
                <w:bCs/>
                <w:szCs w:val="22"/>
                <w:lang w:val="en-US"/>
              </w:rPr>
            </w:pPr>
          </w:p>
          <w:p w14:paraId="13DC399F" w14:textId="77777777" w:rsidR="00CF4176" w:rsidRDefault="00CF4176">
            <w:pPr>
              <w:rPr>
                <w:rFonts w:cs="Arial"/>
                <w:bCs/>
                <w:szCs w:val="22"/>
                <w:lang w:val="en-US"/>
              </w:rPr>
            </w:pPr>
          </w:p>
          <w:p w14:paraId="029B36C6" w14:textId="77777777" w:rsidR="00CF4176" w:rsidRDefault="00CF4176">
            <w:pPr>
              <w:rPr>
                <w:rFonts w:cs="Arial"/>
                <w:bCs/>
                <w:szCs w:val="22"/>
                <w:lang w:val="en-US"/>
              </w:rPr>
            </w:pPr>
          </w:p>
          <w:p w14:paraId="1790EB47" w14:textId="77777777" w:rsidR="00CF4176" w:rsidRDefault="00CF4176">
            <w:pPr>
              <w:rPr>
                <w:rFonts w:cs="Arial"/>
                <w:bCs/>
                <w:szCs w:val="22"/>
                <w:lang w:val="en-US"/>
              </w:rPr>
            </w:pPr>
          </w:p>
          <w:p w14:paraId="2D9EAFC1"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No </w:t>
            </w:r>
          </w:p>
          <w:p w14:paraId="3BC948FE"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Any other comments: </w:t>
            </w:r>
          </w:p>
          <w:p w14:paraId="340215DC" w14:textId="77777777" w:rsidR="00CF4176" w:rsidRDefault="00CF4176">
            <w:pPr>
              <w:rPr>
                <w:rFonts w:cs="Arial"/>
                <w:bCs/>
                <w:szCs w:val="22"/>
                <w:lang w:val="en-US"/>
              </w:rPr>
            </w:pPr>
          </w:p>
          <w:p w14:paraId="4F0D6DBD" w14:textId="77777777" w:rsidR="00CF4176" w:rsidRDefault="00CF4176">
            <w:pPr>
              <w:rPr>
                <w:rFonts w:cs="Arial"/>
                <w:bCs/>
                <w:szCs w:val="22"/>
                <w:lang w:val="en-US"/>
              </w:rPr>
            </w:pPr>
          </w:p>
          <w:p w14:paraId="5137DD2D" w14:textId="77777777" w:rsidR="00CF4176" w:rsidRDefault="00CF4176">
            <w:pPr>
              <w:rPr>
                <w:rFonts w:cs="Arial"/>
                <w:bCs/>
                <w:szCs w:val="22"/>
                <w:lang w:val="en-US"/>
              </w:rPr>
            </w:pPr>
          </w:p>
          <w:p w14:paraId="672CE84E" w14:textId="77777777" w:rsidR="00CF4176" w:rsidRDefault="00CF4176">
            <w:pPr>
              <w:rPr>
                <w:rFonts w:cs="Arial"/>
                <w:bCs/>
                <w:szCs w:val="22"/>
                <w:lang w:val="en-US"/>
              </w:rPr>
            </w:pPr>
          </w:p>
          <w:p w14:paraId="40D8D3D3" w14:textId="77777777" w:rsidR="00CF4176" w:rsidRDefault="00CF4176">
            <w:pPr>
              <w:rPr>
                <w:rFonts w:cs="Arial"/>
                <w:szCs w:val="22"/>
              </w:rPr>
            </w:pPr>
          </w:p>
        </w:tc>
      </w:tr>
      <w:tr w:rsidR="00CF4176" w14:paraId="6FBF655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CE4CC" w14:textId="77777777" w:rsidR="00CF4176" w:rsidRDefault="009F63FE">
            <w:r>
              <w:rPr>
                <w:rFonts w:cs="Arial"/>
                <w:bCs/>
                <w:sz w:val="22"/>
                <w:szCs w:val="22"/>
                <w:lang w:val="en-US"/>
              </w:rPr>
              <w:t xml:space="preserve">Was the 31 </w:t>
            </w:r>
            <w:proofErr w:type="gramStart"/>
            <w:r>
              <w:rPr>
                <w:rFonts w:cs="Arial"/>
                <w:bCs/>
                <w:sz w:val="22"/>
                <w:szCs w:val="22"/>
                <w:lang w:val="en-US"/>
              </w:rPr>
              <w:t>day</w:t>
            </w:r>
            <w:proofErr w:type="gramEnd"/>
            <w:r>
              <w:rPr>
                <w:rFonts w:cs="Arial"/>
                <w:bCs/>
                <w:sz w:val="22"/>
                <w:szCs w:val="22"/>
                <w:lang w:val="en-US"/>
              </w:rPr>
              <w:t xml:space="preserve"> wait target met?</w:t>
            </w:r>
          </w:p>
          <w:p w14:paraId="1E4262F1" w14:textId="77777777" w:rsidR="00CF4176" w:rsidRDefault="00CF417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A82B3"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Yes</w:t>
            </w:r>
          </w:p>
          <w:p w14:paraId="20D5145A"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No</w:t>
            </w:r>
          </w:p>
          <w:p w14:paraId="297A75F9"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Not known</w:t>
            </w:r>
          </w:p>
          <w:p w14:paraId="5A0C8A8D"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Not </w:t>
            </w:r>
            <w:r>
              <w:rPr>
                <w:rFonts w:cs="Arial"/>
                <w:bCs/>
                <w:sz w:val="22"/>
                <w:szCs w:val="22"/>
                <w:lang w:val="en-US"/>
              </w:rPr>
              <w:t>applicable</w:t>
            </w:r>
          </w:p>
          <w:p w14:paraId="2E2C2CCC" w14:textId="77777777" w:rsidR="00CF4176" w:rsidRDefault="00CF4176">
            <w:pPr>
              <w:rPr>
                <w:rFonts w:cs="Arial"/>
                <w:sz w:val="8"/>
                <w:szCs w:val="8"/>
              </w:rPr>
            </w:pPr>
          </w:p>
        </w:tc>
      </w:tr>
      <w:tr w:rsidR="00CF4176" w14:paraId="6BFC81A0"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F0B7A" w14:textId="77777777" w:rsidR="00CF4176" w:rsidRDefault="009F63FE">
            <w:r>
              <w:rPr>
                <w:rFonts w:cs="Arial"/>
                <w:bCs/>
                <w:sz w:val="22"/>
                <w:szCs w:val="22"/>
                <w:lang w:val="en-US"/>
              </w:rPr>
              <w:t xml:space="preserve">Was the 62 </w:t>
            </w:r>
            <w:proofErr w:type="gramStart"/>
            <w:r>
              <w:rPr>
                <w:rFonts w:cs="Arial"/>
                <w:bCs/>
                <w:sz w:val="22"/>
                <w:szCs w:val="22"/>
                <w:lang w:val="en-US"/>
              </w:rPr>
              <w:t>day</w:t>
            </w:r>
            <w:proofErr w:type="gramEnd"/>
            <w:r>
              <w:rPr>
                <w:rFonts w:cs="Arial"/>
                <w:bCs/>
                <w:sz w:val="22"/>
                <w:szCs w:val="22"/>
                <w:lang w:val="en-US"/>
              </w:rPr>
              <w:t xml:space="preserve"> wait target met?</w:t>
            </w:r>
          </w:p>
          <w:p w14:paraId="1C881792" w14:textId="77777777" w:rsidR="00CF4176" w:rsidRDefault="00CF417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D041F"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Yes</w:t>
            </w:r>
          </w:p>
          <w:p w14:paraId="2493E910"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No</w:t>
            </w:r>
          </w:p>
          <w:p w14:paraId="5960CF72" w14:textId="77777777" w:rsidR="00CF4176" w:rsidRDefault="009F63FE">
            <w:r>
              <w:rPr>
                <w:rFonts w:ascii="MS Gothic" w:eastAsia="MS Gothic" w:hAnsi="MS Gothic" w:cs="Arial"/>
                <w:bCs/>
                <w:sz w:val="22"/>
                <w:szCs w:val="22"/>
                <w:lang w:val="en-US"/>
              </w:rPr>
              <w:lastRenderedPageBreak/>
              <w:t>☐</w:t>
            </w:r>
            <w:r>
              <w:rPr>
                <w:rFonts w:cs="Arial"/>
                <w:bCs/>
                <w:sz w:val="22"/>
                <w:szCs w:val="22"/>
                <w:lang w:val="en-US"/>
              </w:rPr>
              <w:t xml:space="preserve"> Not known</w:t>
            </w:r>
          </w:p>
          <w:p w14:paraId="720330F0"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Not applicable</w:t>
            </w:r>
          </w:p>
          <w:p w14:paraId="7F794FEF" w14:textId="77777777" w:rsidR="00CF4176" w:rsidRDefault="00CF4176">
            <w:pPr>
              <w:rPr>
                <w:rFonts w:cs="Arial"/>
                <w:sz w:val="8"/>
                <w:szCs w:val="8"/>
              </w:rPr>
            </w:pPr>
          </w:p>
        </w:tc>
      </w:tr>
      <w:tr w:rsidR="00CF4176" w14:paraId="086C999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5D66D" w14:textId="77777777" w:rsidR="00CF4176" w:rsidRDefault="009F63FE">
            <w:r>
              <w:rPr>
                <w:rFonts w:cs="Arial"/>
                <w:bCs/>
                <w:sz w:val="22"/>
                <w:szCs w:val="22"/>
                <w:lang w:val="en-US"/>
              </w:rPr>
              <w:lastRenderedPageBreak/>
              <w:t xml:space="preserve">Was there a delay in the diagnosis of this condition? </w:t>
            </w:r>
          </w:p>
          <w:p w14:paraId="680004D0" w14:textId="77777777" w:rsidR="00CF4176" w:rsidRDefault="00CF417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58B02"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Yes </w:t>
            </w:r>
            <w:r>
              <w:rPr>
                <w:rFonts w:cs="Arial"/>
                <w:bCs/>
                <w:i/>
                <w:color w:val="767171"/>
                <w:sz w:val="22"/>
                <w:szCs w:val="22"/>
                <w:lang w:val="en-US"/>
              </w:rPr>
              <w:t>(please give reason why)</w:t>
            </w:r>
          </w:p>
          <w:p w14:paraId="2C72B7B3" w14:textId="77777777" w:rsidR="00CF4176" w:rsidRDefault="00CF4176">
            <w:pPr>
              <w:rPr>
                <w:rFonts w:cs="Arial"/>
                <w:bCs/>
                <w:szCs w:val="22"/>
                <w:lang w:val="en-US"/>
              </w:rPr>
            </w:pPr>
          </w:p>
          <w:p w14:paraId="47FE1E0D" w14:textId="77777777" w:rsidR="00CF4176" w:rsidRDefault="00CF4176">
            <w:pPr>
              <w:rPr>
                <w:rFonts w:cs="Arial"/>
                <w:bCs/>
                <w:szCs w:val="22"/>
                <w:lang w:val="en-US"/>
              </w:rPr>
            </w:pPr>
          </w:p>
          <w:p w14:paraId="7AD3B242" w14:textId="77777777" w:rsidR="00CF4176" w:rsidRDefault="00CF4176">
            <w:pPr>
              <w:rPr>
                <w:rFonts w:cs="Arial"/>
                <w:bCs/>
                <w:szCs w:val="22"/>
                <w:lang w:val="en-US"/>
              </w:rPr>
            </w:pPr>
          </w:p>
          <w:p w14:paraId="266A9081" w14:textId="77777777" w:rsidR="00CF4176" w:rsidRDefault="00CF4176">
            <w:pPr>
              <w:rPr>
                <w:rFonts w:cs="Arial"/>
                <w:bCs/>
                <w:szCs w:val="22"/>
                <w:lang w:val="en-US"/>
              </w:rPr>
            </w:pPr>
          </w:p>
          <w:p w14:paraId="61366886" w14:textId="77777777" w:rsidR="00CF4176" w:rsidRDefault="00CF4176">
            <w:pPr>
              <w:rPr>
                <w:rFonts w:cs="Arial"/>
                <w:bCs/>
                <w:szCs w:val="22"/>
                <w:lang w:val="en-US"/>
              </w:rPr>
            </w:pPr>
          </w:p>
          <w:p w14:paraId="7F54B757"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No </w:t>
            </w:r>
          </w:p>
          <w:p w14:paraId="700A7C90"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Any other comments: </w:t>
            </w:r>
          </w:p>
          <w:p w14:paraId="5D59992C" w14:textId="77777777" w:rsidR="00CF4176" w:rsidRDefault="00CF4176">
            <w:pPr>
              <w:rPr>
                <w:rFonts w:cs="Arial"/>
                <w:bCs/>
                <w:szCs w:val="22"/>
                <w:lang w:val="en-US"/>
              </w:rPr>
            </w:pPr>
          </w:p>
          <w:p w14:paraId="51560660" w14:textId="77777777" w:rsidR="00CF4176" w:rsidRDefault="00CF4176">
            <w:pPr>
              <w:rPr>
                <w:rFonts w:cs="Arial"/>
                <w:bCs/>
                <w:szCs w:val="22"/>
                <w:lang w:val="en-US"/>
              </w:rPr>
            </w:pPr>
          </w:p>
          <w:p w14:paraId="6C3F5F19" w14:textId="77777777" w:rsidR="00CF4176" w:rsidRDefault="00CF4176">
            <w:pPr>
              <w:rPr>
                <w:rFonts w:cs="Arial"/>
                <w:bCs/>
                <w:szCs w:val="22"/>
                <w:lang w:val="en-US"/>
              </w:rPr>
            </w:pPr>
          </w:p>
          <w:p w14:paraId="56303432" w14:textId="77777777" w:rsidR="00CF4176" w:rsidRDefault="00CF4176">
            <w:pPr>
              <w:rPr>
                <w:rFonts w:cs="Arial"/>
                <w:bCs/>
                <w:szCs w:val="22"/>
                <w:lang w:val="en-US"/>
              </w:rPr>
            </w:pPr>
          </w:p>
          <w:p w14:paraId="124F5495" w14:textId="77777777" w:rsidR="00CF4176" w:rsidRDefault="00CF4176">
            <w:pPr>
              <w:rPr>
                <w:rFonts w:cs="Arial"/>
                <w:szCs w:val="22"/>
              </w:rPr>
            </w:pPr>
          </w:p>
        </w:tc>
      </w:tr>
      <w:tr w:rsidR="00CF4176" w14:paraId="788D646E"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E12CC" w14:textId="77777777" w:rsidR="00CF4176" w:rsidRDefault="009F63FE">
            <w:r>
              <w:rPr>
                <w:rFonts w:cs="Arial"/>
                <w:bCs/>
                <w:sz w:val="22"/>
                <w:szCs w:val="22"/>
                <w:lang w:val="en-US"/>
              </w:rPr>
              <w:t xml:space="preserve">Was the child managed at a </w:t>
            </w:r>
            <w:r>
              <w:rPr>
                <w:rFonts w:cs="Arial"/>
                <w:bCs/>
                <w:sz w:val="22"/>
                <w:szCs w:val="22"/>
                <w:lang w:val="en-US"/>
              </w:rPr>
              <w:t xml:space="preserve">principal treatment </w:t>
            </w:r>
            <w:r>
              <w:rPr>
                <w:rFonts w:cs="Arial"/>
                <w:bCs/>
                <w:sz w:val="22"/>
                <w:szCs w:val="22"/>
              </w:rPr>
              <w:t>centre</w:t>
            </w:r>
            <w:r>
              <w:rPr>
                <w:rFonts w:cs="Arial"/>
                <w:bCs/>
                <w:sz w:val="22"/>
                <w:szCs w:val="22"/>
                <w:lang w:val="en-US"/>
              </w:rPr>
              <w:t>?</w:t>
            </w:r>
          </w:p>
          <w:p w14:paraId="5333F220" w14:textId="77777777" w:rsidR="00CF4176" w:rsidRDefault="00CF417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CA38C"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Yes</w:t>
            </w:r>
          </w:p>
          <w:p w14:paraId="4D7AF73E"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No </w:t>
            </w:r>
            <w:r>
              <w:rPr>
                <w:rFonts w:cs="Arial"/>
                <w:bCs/>
                <w:i/>
                <w:color w:val="767171"/>
                <w:sz w:val="22"/>
                <w:szCs w:val="22"/>
                <w:lang w:val="en-US"/>
              </w:rPr>
              <w:t>(please give reason)</w:t>
            </w:r>
          </w:p>
          <w:p w14:paraId="016BE702" w14:textId="77777777" w:rsidR="00CF4176" w:rsidRDefault="00CF4176">
            <w:pPr>
              <w:rPr>
                <w:rFonts w:cs="Arial"/>
                <w:bCs/>
                <w:szCs w:val="22"/>
                <w:lang w:val="en-US"/>
              </w:rPr>
            </w:pPr>
          </w:p>
          <w:p w14:paraId="2389F745" w14:textId="77777777" w:rsidR="00CF4176" w:rsidRDefault="00CF4176">
            <w:pPr>
              <w:rPr>
                <w:rFonts w:cs="Arial"/>
                <w:bCs/>
                <w:szCs w:val="22"/>
                <w:lang w:val="en-US"/>
              </w:rPr>
            </w:pPr>
          </w:p>
          <w:p w14:paraId="7EDFC6BD" w14:textId="77777777" w:rsidR="00CF4176" w:rsidRDefault="00CF4176">
            <w:pPr>
              <w:rPr>
                <w:rFonts w:cs="Arial"/>
                <w:bCs/>
                <w:szCs w:val="22"/>
                <w:lang w:val="en-US"/>
              </w:rPr>
            </w:pPr>
          </w:p>
          <w:p w14:paraId="69D84099" w14:textId="77777777" w:rsidR="00CF4176" w:rsidRDefault="00CF4176">
            <w:pPr>
              <w:rPr>
                <w:rFonts w:cs="Arial"/>
                <w:bCs/>
                <w:szCs w:val="22"/>
                <w:lang w:val="en-US"/>
              </w:rPr>
            </w:pPr>
          </w:p>
          <w:p w14:paraId="28332073" w14:textId="77777777" w:rsidR="00CF4176" w:rsidRDefault="00CF4176">
            <w:pPr>
              <w:rPr>
                <w:rFonts w:cs="Arial"/>
                <w:bCs/>
                <w:szCs w:val="22"/>
                <w:lang w:val="en-US"/>
              </w:rPr>
            </w:pPr>
          </w:p>
          <w:p w14:paraId="4C70A0B6" w14:textId="77777777" w:rsidR="00CF4176" w:rsidRDefault="00CF4176">
            <w:pPr>
              <w:rPr>
                <w:rFonts w:cs="Arial"/>
                <w:bCs/>
                <w:szCs w:val="22"/>
                <w:lang w:val="en-US"/>
              </w:rPr>
            </w:pPr>
          </w:p>
          <w:p w14:paraId="17D24428" w14:textId="77777777" w:rsidR="00CF4176" w:rsidRDefault="00CF4176">
            <w:pPr>
              <w:rPr>
                <w:rFonts w:cs="Arial"/>
                <w:szCs w:val="22"/>
              </w:rPr>
            </w:pPr>
          </w:p>
        </w:tc>
      </w:tr>
      <w:tr w:rsidR="00CF4176" w14:paraId="4FD40E1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2CF1D" w14:textId="77777777" w:rsidR="00CF4176" w:rsidRDefault="009F63FE">
            <w:r>
              <w:rPr>
                <w:rFonts w:cs="Arial"/>
                <w:bCs/>
                <w:sz w:val="22"/>
                <w:szCs w:val="22"/>
                <w:lang w:val="en-US"/>
              </w:rPr>
              <w:t xml:space="preserve">Was there a delay in referral to the </w:t>
            </w:r>
            <w:proofErr w:type="spellStart"/>
            <w:r>
              <w:rPr>
                <w:rFonts w:cs="Arial"/>
                <w:bCs/>
                <w:sz w:val="22"/>
                <w:szCs w:val="22"/>
                <w:lang w:val="en-US"/>
              </w:rPr>
              <w:t>paediatric</w:t>
            </w:r>
            <w:proofErr w:type="spellEnd"/>
            <w:r>
              <w:rPr>
                <w:rFonts w:cs="Arial"/>
                <w:bCs/>
                <w:sz w:val="22"/>
                <w:szCs w:val="22"/>
                <w:lang w:val="en-US"/>
              </w:rPr>
              <w:t xml:space="preserve"> or TYA principal treatment </w:t>
            </w:r>
            <w:proofErr w:type="spellStart"/>
            <w:r>
              <w:rPr>
                <w:rFonts w:cs="Arial"/>
                <w:bCs/>
                <w:sz w:val="22"/>
                <w:szCs w:val="22"/>
                <w:lang w:val="en-US"/>
              </w:rPr>
              <w:t>centre</w:t>
            </w:r>
            <w:proofErr w:type="spellEnd"/>
            <w:r>
              <w:rPr>
                <w:rFonts w:cs="Arial"/>
                <w:bCs/>
                <w:sz w:val="22"/>
                <w:szCs w:val="22"/>
                <w:lang w:val="en-US"/>
              </w:rPr>
              <w:t xml:space="preserve">? </w:t>
            </w:r>
          </w:p>
          <w:p w14:paraId="7AE06ED0" w14:textId="77777777" w:rsidR="00CF4176" w:rsidRDefault="00CF417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81541"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Yes </w:t>
            </w:r>
            <w:r>
              <w:rPr>
                <w:rFonts w:cs="Arial"/>
                <w:bCs/>
                <w:i/>
                <w:color w:val="767171"/>
                <w:sz w:val="22"/>
                <w:szCs w:val="22"/>
                <w:lang w:val="en-US"/>
              </w:rPr>
              <w:t>(please give reason why)</w:t>
            </w:r>
          </w:p>
          <w:p w14:paraId="44242379" w14:textId="77777777" w:rsidR="00CF4176" w:rsidRDefault="00CF4176">
            <w:pPr>
              <w:rPr>
                <w:rFonts w:cs="Arial"/>
                <w:bCs/>
                <w:szCs w:val="22"/>
                <w:lang w:val="en-US"/>
              </w:rPr>
            </w:pPr>
          </w:p>
          <w:p w14:paraId="3971B006" w14:textId="77777777" w:rsidR="00CF4176" w:rsidRDefault="00CF4176">
            <w:pPr>
              <w:rPr>
                <w:rFonts w:cs="Arial"/>
                <w:bCs/>
                <w:szCs w:val="22"/>
                <w:lang w:val="en-US"/>
              </w:rPr>
            </w:pPr>
          </w:p>
          <w:p w14:paraId="597AB291" w14:textId="77777777" w:rsidR="00CF4176" w:rsidRDefault="00CF4176">
            <w:pPr>
              <w:rPr>
                <w:rFonts w:cs="Arial"/>
                <w:bCs/>
                <w:szCs w:val="22"/>
                <w:lang w:val="en-US"/>
              </w:rPr>
            </w:pPr>
          </w:p>
          <w:p w14:paraId="53213D17" w14:textId="77777777" w:rsidR="00CF4176" w:rsidRDefault="00CF4176">
            <w:pPr>
              <w:rPr>
                <w:rFonts w:cs="Arial"/>
                <w:bCs/>
                <w:szCs w:val="22"/>
                <w:lang w:val="en-US"/>
              </w:rPr>
            </w:pPr>
          </w:p>
          <w:p w14:paraId="3D318215" w14:textId="77777777" w:rsidR="00CF4176" w:rsidRDefault="00CF4176">
            <w:pPr>
              <w:rPr>
                <w:rFonts w:cs="Arial"/>
                <w:bCs/>
                <w:szCs w:val="22"/>
                <w:lang w:val="en-US"/>
              </w:rPr>
            </w:pPr>
          </w:p>
          <w:p w14:paraId="2F583A98"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No </w:t>
            </w:r>
          </w:p>
          <w:p w14:paraId="66CCA053"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Any other comments: </w:t>
            </w:r>
          </w:p>
          <w:p w14:paraId="532F7874" w14:textId="77777777" w:rsidR="00CF4176" w:rsidRDefault="00CF4176">
            <w:pPr>
              <w:rPr>
                <w:rFonts w:cs="Arial"/>
                <w:bCs/>
                <w:szCs w:val="22"/>
                <w:lang w:val="en-US"/>
              </w:rPr>
            </w:pPr>
          </w:p>
          <w:p w14:paraId="5F2CCDFC" w14:textId="77777777" w:rsidR="00CF4176" w:rsidRDefault="00CF4176">
            <w:pPr>
              <w:rPr>
                <w:rFonts w:cs="Arial"/>
                <w:bCs/>
                <w:szCs w:val="22"/>
                <w:lang w:val="en-US"/>
              </w:rPr>
            </w:pPr>
          </w:p>
          <w:p w14:paraId="54E72033" w14:textId="77777777" w:rsidR="00CF4176" w:rsidRDefault="00CF4176">
            <w:pPr>
              <w:rPr>
                <w:rFonts w:cs="Arial"/>
                <w:bCs/>
                <w:szCs w:val="22"/>
                <w:lang w:val="en-US"/>
              </w:rPr>
            </w:pPr>
          </w:p>
          <w:p w14:paraId="41CB34B2" w14:textId="77777777" w:rsidR="00CF4176" w:rsidRDefault="00CF4176">
            <w:pPr>
              <w:rPr>
                <w:rFonts w:cs="Arial"/>
                <w:bCs/>
                <w:szCs w:val="22"/>
                <w:lang w:val="en-US"/>
              </w:rPr>
            </w:pPr>
          </w:p>
          <w:p w14:paraId="2BB16748" w14:textId="77777777" w:rsidR="00CF4176" w:rsidRDefault="00CF4176">
            <w:pPr>
              <w:rPr>
                <w:rFonts w:cs="Arial"/>
                <w:szCs w:val="22"/>
              </w:rPr>
            </w:pPr>
          </w:p>
        </w:tc>
      </w:tr>
      <w:tr w:rsidR="00CF4176" w14:paraId="59B53EF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D9FDD" w14:textId="77777777" w:rsidR="00CF4176" w:rsidRDefault="009F63FE">
            <w:r>
              <w:rPr>
                <w:rFonts w:cs="Arial"/>
                <w:bCs/>
                <w:sz w:val="22"/>
                <w:szCs w:val="22"/>
                <w:lang w:val="en-US"/>
              </w:rPr>
              <w:t xml:space="preserve">Did the principal </w:t>
            </w:r>
            <w:r>
              <w:rPr>
                <w:rFonts w:cs="Arial"/>
                <w:bCs/>
                <w:sz w:val="22"/>
                <w:szCs w:val="22"/>
                <w:lang w:val="en-US"/>
              </w:rPr>
              <w:t xml:space="preserve">treatment </w:t>
            </w:r>
            <w:r>
              <w:rPr>
                <w:rFonts w:cs="Arial"/>
                <w:bCs/>
                <w:sz w:val="22"/>
                <w:szCs w:val="22"/>
              </w:rPr>
              <w:t>centre</w:t>
            </w:r>
            <w:r>
              <w:rPr>
                <w:rFonts w:cs="Arial"/>
                <w:bCs/>
                <w:sz w:val="22"/>
                <w:szCs w:val="22"/>
                <w:lang w:val="en-US"/>
              </w:rPr>
              <w:t xml:space="preserve"> accept the child rapidly following referral? </w:t>
            </w:r>
          </w:p>
          <w:p w14:paraId="125A9F67" w14:textId="77777777" w:rsidR="00CF4176" w:rsidRDefault="00CF417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1FC26"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Yes </w:t>
            </w:r>
          </w:p>
          <w:p w14:paraId="16530D75"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No </w:t>
            </w:r>
            <w:r>
              <w:rPr>
                <w:rFonts w:cs="Arial"/>
                <w:bCs/>
                <w:i/>
                <w:color w:val="767171"/>
                <w:sz w:val="22"/>
                <w:szCs w:val="22"/>
                <w:lang w:val="en-US"/>
              </w:rPr>
              <w:t>(please give reason why)</w:t>
            </w:r>
          </w:p>
          <w:p w14:paraId="0B37F835" w14:textId="77777777" w:rsidR="00CF4176" w:rsidRDefault="00CF4176">
            <w:pPr>
              <w:rPr>
                <w:rFonts w:cs="Arial"/>
                <w:bCs/>
                <w:szCs w:val="22"/>
                <w:lang w:val="en-US"/>
              </w:rPr>
            </w:pPr>
          </w:p>
          <w:p w14:paraId="7D39AD4A" w14:textId="77777777" w:rsidR="00CF4176" w:rsidRDefault="00CF4176">
            <w:pPr>
              <w:rPr>
                <w:rFonts w:cs="Arial"/>
                <w:bCs/>
                <w:szCs w:val="22"/>
                <w:lang w:val="en-US"/>
              </w:rPr>
            </w:pPr>
          </w:p>
          <w:p w14:paraId="28B9FE40" w14:textId="77777777" w:rsidR="00CF4176" w:rsidRDefault="00CF4176">
            <w:pPr>
              <w:rPr>
                <w:rFonts w:cs="Arial"/>
                <w:bCs/>
                <w:szCs w:val="22"/>
                <w:lang w:val="en-US"/>
              </w:rPr>
            </w:pPr>
          </w:p>
          <w:p w14:paraId="025B953A"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Any other comments: </w:t>
            </w:r>
          </w:p>
          <w:p w14:paraId="0E78797C" w14:textId="77777777" w:rsidR="00CF4176" w:rsidRDefault="00CF4176">
            <w:pPr>
              <w:rPr>
                <w:rFonts w:cs="Arial"/>
                <w:bCs/>
                <w:szCs w:val="22"/>
                <w:lang w:val="en-US"/>
              </w:rPr>
            </w:pPr>
          </w:p>
          <w:p w14:paraId="3ED9525B" w14:textId="77777777" w:rsidR="00CF4176" w:rsidRDefault="00CF4176">
            <w:pPr>
              <w:rPr>
                <w:rFonts w:cs="Arial"/>
                <w:bCs/>
                <w:szCs w:val="22"/>
                <w:lang w:val="en-US"/>
              </w:rPr>
            </w:pPr>
          </w:p>
          <w:p w14:paraId="32394267" w14:textId="77777777" w:rsidR="00CF4176" w:rsidRDefault="00CF4176">
            <w:pPr>
              <w:rPr>
                <w:rFonts w:cs="Arial"/>
                <w:szCs w:val="22"/>
              </w:rPr>
            </w:pPr>
          </w:p>
        </w:tc>
      </w:tr>
      <w:tr w:rsidR="00CF4176" w14:paraId="3D07EEF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E3406" w14:textId="77777777" w:rsidR="00CF4176" w:rsidRDefault="009F63FE">
            <w:r>
              <w:rPr>
                <w:rFonts w:cs="Arial"/>
                <w:bCs/>
                <w:sz w:val="22"/>
                <w:szCs w:val="22"/>
                <w:lang w:val="en-US"/>
              </w:rPr>
              <w:lastRenderedPageBreak/>
              <w:t xml:space="preserve">Were there any logistical issues with transferring this child between the referrer and the principal treatment </w:t>
            </w:r>
            <w:proofErr w:type="spellStart"/>
            <w:r>
              <w:rPr>
                <w:rFonts w:cs="Arial"/>
                <w:bCs/>
                <w:sz w:val="22"/>
                <w:szCs w:val="22"/>
                <w:lang w:val="en-US"/>
              </w:rPr>
              <w:t>centre</w:t>
            </w:r>
            <w:proofErr w:type="spellEnd"/>
            <w:r>
              <w:rPr>
                <w:rFonts w:cs="Arial"/>
                <w:bCs/>
                <w:sz w:val="22"/>
                <w:szCs w:val="22"/>
                <w:lang w:val="en-US"/>
              </w:rPr>
              <w:t xml:space="preserve">? </w:t>
            </w:r>
          </w:p>
          <w:p w14:paraId="025E81EE" w14:textId="77777777" w:rsidR="00CF4176" w:rsidRDefault="00CF417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B4054"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Ye</w:t>
            </w:r>
            <w:r>
              <w:rPr>
                <w:rFonts w:cs="Arial"/>
                <w:bCs/>
                <w:sz w:val="22"/>
                <w:szCs w:val="22"/>
                <w:lang w:val="en-US"/>
              </w:rPr>
              <w:t xml:space="preserve">s </w:t>
            </w:r>
            <w:r>
              <w:rPr>
                <w:rFonts w:cs="Arial"/>
                <w:bCs/>
                <w:i/>
                <w:color w:val="767171"/>
                <w:sz w:val="22"/>
                <w:szCs w:val="22"/>
                <w:lang w:val="en-US"/>
              </w:rPr>
              <w:t>(please specify)</w:t>
            </w:r>
          </w:p>
          <w:p w14:paraId="0ACFD18E" w14:textId="77777777" w:rsidR="00CF4176" w:rsidRDefault="00CF4176">
            <w:pPr>
              <w:rPr>
                <w:rFonts w:cs="Arial"/>
                <w:bCs/>
                <w:szCs w:val="22"/>
                <w:lang w:val="en-US"/>
              </w:rPr>
            </w:pPr>
          </w:p>
          <w:p w14:paraId="61A6E284" w14:textId="77777777" w:rsidR="00CF4176" w:rsidRDefault="00CF4176">
            <w:pPr>
              <w:rPr>
                <w:rFonts w:cs="Arial"/>
                <w:bCs/>
                <w:szCs w:val="22"/>
                <w:lang w:val="en-US"/>
              </w:rPr>
            </w:pPr>
          </w:p>
          <w:p w14:paraId="5A4CC90E" w14:textId="77777777" w:rsidR="00CF4176" w:rsidRDefault="00CF4176">
            <w:pPr>
              <w:rPr>
                <w:rFonts w:cs="Arial"/>
                <w:bCs/>
                <w:szCs w:val="22"/>
                <w:lang w:val="en-US"/>
              </w:rPr>
            </w:pPr>
          </w:p>
          <w:p w14:paraId="4EC9F587" w14:textId="77777777" w:rsidR="00CF4176" w:rsidRDefault="00CF4176">
            <w:pPr>
              <w:rPr>
                <w:rFonts w:cs="Arial"/>
                <w:bCs/>
                <w:szCs w:val="22"/>
                <w:lang w:val="en-US"/>
              </w:rPr>
            </w:pPr>
          </w:p>
          <w:p w14:paraId="34DD14E9" w14:textId="77777777" w:rsidR="00CF4176" w:rsidRDefault="00CF4176">
            <w:pPr>
              <w:rPr>
                <w:rFonts w:cs="Arial"/>
                <w:bCs/>
                <w:szCs w:val="22"/>
                <w:lang w:val="en-US"/>
              </w:rPr>
            </w:pPr>
          </w:p>
          <w:p w14:paraId="2077F275" w14:textId="77777777" w:rsidR="00CF4176" w:rsidRDefault="00CF4176">
            <w:pPr>
              <w:rPr>
                <w:rFonts w:cs="Arial"/>
                <w:bCs/>
                <w:szCs w:val="22"/>
                <w:lang w:val="en-US"/>
              </w:rPr>
            </w:pPr>
          </w:p>
          <w:p w14:paraId="349D34BE"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No </w:t>
            </w:r>
          </w:p>
          <w:p w14:paraId="0DFD2662"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Any other comments: </w:t>
            </w:r>
          </w:p>
          <w:p w14:paraId="43B62A69" w14:textId="77777777" w:rsidR="00CF4176" w:rsidRDefault="00CF4176">
            <w:pPr>
              <w:rPr>
                <w:rFonts w:cs="Arial"/>
                <w:bCs/>
                <w:szCs w:val="22"/>
                <w:lang w:val="en-US"/>
              </w:rPr>
            </w:pPr>
          </w:p>
          <w:p w14:paraId="3E85C973" w14:textId="77777777" w:rsidR="00CF4176" w:rsidRDefault="00CF4176">
            <w:pPr>
              <w:rPr>
                <w:rFonts w:cs="Arial"/>
                <w:bCs/>
                <w:szCs w:val="22"/>
                <w:lang w:val="en-US"/>
              </w:rPr>
            </w:pPr>
          </w:p>
          <w:p w14:paraId="2D8E094F" w14:textId="77777777" w:rsidR="00CF4176" w:rsidRDefault="00CF4176">
            <w:pPr>
              <w:rPr>
                <w:rFonts w:cs="Arial"/>
                <w:szCs w:val="22"/>
              </w:rPr>
            </w:pPr>
          </w:p>
        </w:tc>
      </w:tr>
      <w:tr w:rsidR="00CF4176" w14:paraId="345212D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68C2F" w14:textId="77777777" w:rsidR="00CF4176" w:rsidRDefault="009F63FE">
            <w:r>
              <w:rPr>
                <w:rFonts w:cs="Arial"/>
                <w:bCs/>
                <w:sz w:val="22"/>
                <w:szCs w:val="22"/>
                <w:lang w:val="en-US"/>
              </w:rPr>
              <w:t xml:space="preserve">Was the child treated in the right place for their condition? </w:t>
            </w:r>
          </w:p>
          <w:p w14:paraId="1D1CD1D9" w14:textId="77777777" w:rsidR="00CF4176" w:rsidRDefault="00CF417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B4586"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Yes </w:t>
            </w:r>
          </w:p>
          <w:p w14:paraId="469721C3"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No </w:t>
            </w:r>
            <w:r>
              <w:rPr>
                <w:rFonts w:cs="Arial"/>
                <w:bCs/>
                <w:i/>
                <w:color w:val="767171"/>
                <w:sz w:val="22"/>
                <w:szCs w:val="22"/>
                <w:lang w:val="en-US"/>
              </w:rPr>
              <w:t>(please give reason why)</w:t>
            </w:r>
          </w:p>
          <w:p w14:paraId="2EF707E3" w14:textId="77777777" w:rsidR="00CF4176" w:rsidRDefault="00CF4176">
            <w:pPr>
              <w:rPr>
                <w:rFonts w:cs="Arial"/>
                <w:bCs/>
                <w:szCs w:val="22"/>
                <w:lang w:val="en-US"/>
              </w:rPr>
            </w:pPr>
          </w:p>
          <w:p w14:paraId="55F66555" w14:textId="77777777" w:rsidR="00CF4176" w:rsidRDefault="00CF4176">
            <w:pPr>
              <w:rPr>
                <w:rFonts w:cs="Arial"/>
                <w:bCs/>
                <w:szCs w:val="22"/>
                <w:lang w:val="en-US"/>
              </w:rPr>
            </w:pPr>
          </w:p>
          <w:p w14:paraId="689A4DDC" w14:textId="77777777" w:rsidR="00CF4176" w:rsidRDefault="00CF4176">
            <w:pPr>
              <w:rPr>
                <w:rFonts w:cs="Arial"/>
                <w:bCs/>
                <w:szCs w:val="22"/>
                <w:lang w:val="en-US"/>
              </w:rPr>
            </w:pPr>
          </w:p>
          <w:p w14:paraId="02A9E4EA" w14:textId="77777777" w:rsidR="00CF4176" w:rsidRDefault="00CF4176">
            <w:pPr>
              <w:rPr>
                <w:rFonts w:cs="Arial"/>
                <w:bCs/>
                <w:szCs w:val="22"/>
                <w:lang w:val="en-US"/>
              </w:rPr>
            </w:pPr>
          </w:p>
          <w:p w14:paraId="4ABF9F60" w14:textId="77777777" w:rsidR="00CF4176" w:rsidRDefault="00CF4176">
            <w:pPr>
              <w:rPr>
                <w:rFonts w:cs="Arial"/>
                <w:szCs w:val="22"/>
              </w:rPr>
            </w:pPr>
          </w:p>
        </w:tc>
      </w:tr>
      <w:tr w:rsidR="00CF4176" w14:paraId="108D5F67"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8F72D" w14:textId="77777777" w:rsidR="00CF4176" w:rsidRDefault="009F63FE">
            <w:r>
              <w:rPr>
                <w:rFonts w:cs="Arial"/>
                <w:bCs/>
                <w:sz w:val="22"/>
                <w:szCs w:val="22"/>
                <w:lang w:val="en-US"/>
              </w:rPr>
              <w:t xml:space="preserve">Was this child offered access to treatment through a clinical trial? </w:t>
            </w:r>
          </w:p>
          <w:p w14:paraId="2C1F60FA" w14:textId="77777777" w:rsidR="00CF4176" w:rsidRDefault="00CF417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81250"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Yes, </w:t>
            </w:r>
            <w:r>
              <w:rPr>
                <w:rFonts w:cs="Arial"/>
                <w:bCs/>
                <w:sz w:val="22"/>
                <w:szCs w:val="22"/>
                <w:lang w:val="en-US"/>
              </w:rPr>
              <w:t xml:space="preserve">offered trial at the treating hospital and </w:t>
            </w:r>
          </w:p>
          <w:p w14:paraId="5E436971" w14:textId="77777777" w:rsidR="00CF4176" w:rsidRDefault="009F63FE">
            <w:pPr>
              <w:spacing w:after="80"/>
            </w:pPr>
            <w:r>
              <w:rPr>
                <w:rFonts w:cs="Arial"/>
                <w:bCs/>
                <w:sz w:val="22"/>
                <w:szCs w:val="22"/>
                <w:lang w:val="en-US"/>
              </w:rPr>
              <w:t xml:space="preserve">     accepted</w:t>
            </w:r>
          </w:p>
          <w:p w14:paraId="5B3100D8"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Yes, offered trial on the national trial portfolio at </w:t>
            </w:r>
          </w:p>
          <w:p w14:paraId="01FA54C9" w14:textId="77777777" w:rsidR="00CF4176" w:rsidRDefault="009F63FE">
            <w:pPr>
              <w:spacing w:after="80"/>
            </w:pPr>
            <w:r>
              <w:rPr>
                <w:rFonts w:cs="Arial"/>
                <w:bCs/>
                <w:sz w:val="22"/>
                <w:szCs w:val="22"/>
                <w:lang w:val="en-US"/>
              </w:rPr>
              <w:t xml:space="preserve">     another </w:t>
            </w:r>
            <w:proofErr w:type="spellStart"/>
            <w:r>
              <w:rPr>
                <w:rFonts w:cs="Arial"/>
                <w:bCs/>
                <w:sz w:val="22"/>
                <w:szCs w:val="22"/>
                <w:lang w:val="en-US"/>
              </w:rPr>
              <w:t>centre</w:t>
            </w:r>
            <w:proofErr w:type="spellEnd"/>
            <w:r>
              <w:rPr>
                <w:rFonts w:cs="Arial"/>
                <w:bCs/>
                <w:sz w:val="22"/>
                <w:szCs w:val="22"/>
                <w:lang w:val="en-US"/>
              </w:rPr>
              <w:t xml:space="preserve"> and accepted</w:t>
            </w:r>
          </w:p>
          <w:p w14:paraId="7B934F39"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Yes, offered trial at the treating hospital but </w:t>
            </w:r>
          </w:p>
          <w:p w14:paraId="5D53445B" w14:textId="77777777" w:rsidR="00CF4176" w:rsidRDefault="009F63FE">
            <w:pPr>
              <w:spacing w:after="80"/>
            </w:pPr>
            <w:r>
              <w:rPr>
                <w:rFonts w:cs="Arial"/>
                <w:bCs/>
                <w:sz w:val="22"/>
                <w:szCs w:val="22"/>
                <w:lang w:val="en-US"/>
              </w:rPr>
              <w:t xml:space="preserve">     declined</w:t>
            </w:r>
          </w:p>
          <w:p w14:paraId="5E723132"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Yes, offered trial on the </w:t>
            </w:r>
            <w:r>
              <w:rPr>
                <w:rFonts w:cs="Arial"/>
                <w:bCs/>
                <w:sz w:val="22"/>
                <w:szCs w:val="22"/>
                <w:lang w:val="en-US"/>
              </w:rPr>
              <w:t xml:space="preserve">national trial portfolio at </w:t>
            </w:r>
          </w:p>
          <w:p w14:paraId="5DD638B5" w14:textId="77777777" w:rsidR="00CF4176" w:rsidRDefault="009F63FE">
            <w:pPr>
              <w:spacing w:after="80"/>
            </w:pPr>
            <w:r>
              <w:rPr>
                <w:rFonts w:cs="Arial"/>
                <w:bCs/>
                <w:sz w:val="22"/>
                <w:szCs w:val="22"/>
                <w:lang w:val="en-US"/>
              </w:rPr>
              <w:t xml:space="preserve">     another </w:t>
            </w:r>
            <w:proofErr w:type="spellStart"/>
            <w:r>
              <w:rPr>
                <w:rFonts w:cs="Arial"/>
                <w:bCs/>
                <w:sz w:val="22"/>
                <w:szCs w:val="22"/>
                <w:lang w:val="en-US"/>
              </w:rPr>
              <w:t>centre</w:t>
            </w:r>
            <w:proofErr w:type="spellEnd"/>
            <w:r>
              <w:rPr>
                <w:rFonts w:cs="Arial"/>
                <w:bCs/>
                <w:sz w:val="22"/>
                <w:szCs w:val="22"/>
                <w:lang w:val="en-US"/>
              </w:rPr>
              <w:t xml:space="preserve"> but declined</w:t>
            </w:r>
          </w:p>
          <w:p w14:paraId="7E4A6705" w14:textId="77777777" w:rsidR="00CF4176" w:rsidRDefault="009F63FE">
            <w:pPr>
              <w:spacing w:after="80"/>
            </w:pPr>
            <w:r>
              <w:rPr>
                <w:rFonts w:ascii="MS Gothic" w:eastAsia="MS Gothic" w:hAnsi="MS Gothic" w:cs="Arial"/>
                <w:bCs/>
                <w:sz w:val="22"/>
                <w:szCs w:val="22"/>
                <w:lang w:val="en-US"/>
              </w:rPr>
              <w:t>☐</w:t>
            </w:r>
            <w:r>
              <w:rPr>
                <w:rFonts w:cs="Arial"/>
                <w:bCs/>
                <w:sz w:val="22"/>
                <w:szCs w:val="22"/>
                <w:lang w:val="en-US"/>
              </w:rPr>
              <w:t xml:space="preserve"> No, no trial available at the treating hospital</w:t>
            </w:r>
          </w:p>
          <w:p w14:paraId="075F20E8"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No, no trial available on the national trial portfolio </w:t>
            </w:r>
          </w:p>
          <w:p w14:paraId="677E21F2" w14:textId="77777777" w:rsidR="00CF4176" w:rsidRDefault="009F63FE">
            <w:pPr>
              <w:spacing w:after="80"/>
            </w:pPr>
            <w:r>
              <w:rPr>
                <w:rFonts w:cs="Arial"/>
                <w:bCs/>
                <w:sz w:val="22"/>
                <w:szCs w:val="22"/>
                <w:lang w:val="en-US"/>
              </w:rPr>
              <w:t xml:space="preserve">     at another </w:t>
            </w:r>
            <w:proofErr w:type="spellStart"/>
            <w:r>
              <w:rPr>
                <w:rFonts w:cs="Arial"/>
                <w:bCs/>
                <w:sz w:val="22"/>
                <w:szCs w:val="22"/>
                <w:lang w:val="en-US"/>
              </w:rPr>
              <w:t>centre</w:t>
            </w:r>
            <w:proofErr w:type="spellEnd"/>
          </w:p>
          <w:p w14:paraId="6CE92D8F"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No </w:t>
            </w:r>
            <w:r>
              <w:rPr>
                <w:rFonts w:cs="Arial"/>
                <w:bCs/>
                <w:i/>
                <w:color w:val="767171"/>
                <w:sz w:val="22"/>
                <w:szCs w:val="22"/>
                <w:lang w:val="en-US"/>
              </w:rPr>
              <w:t>(please specify if reasons different from above)</w:t>
            </w:r>
          </w:p>
          <w:p w14:paraId="4885AF53" w14:textId="77777777" w:rsidR="00CF4176" w:rsidRDefault="00CF4176">
            <w:pPr>
              <w:rPr>
                <w:rFonts w:cs="Arial"/>
                <w:bCs/>
                <w:szCs w:val="22"/>
                <w:lang w:val="en-US"/>
              </w:rPr>
            </w:pPr>
          </w:p>
          <w:p w14:paraId="4BA3DE0A" w14:textId="77777777" w:rsidR="00CF4176" w:rsidRDefault="00CF4176">
            <w:pPr>
              <w:rPr>
                <w:rFonts w:cs="Arial"/>
                <w:bCs/>
                <w:szCs w:val="22"/>
                <w:lang w:val="en-US"/>
              </w:rPr>
            </w:pPr>
          </w:p>
          <w:p w14:paraId="688A0C22" w14:textId="77777777" w:rsidR="00CF4176" w:rsidRDefault="00CF4176">
            <w:pPr>
              <w:rPr>
                <w:rFonts w:cs="Arial"/>
                <w:bCs/>
                <w:szCs w:val="22"/>
                <w:lang w:val="en-US"/>
              </w:rPr>
            </w:pPr>
          </w:p>
          <w:p w14:paraId="130060C7" w14:textId="77777777" w:rsidR="00CF4176" w:rsidRDefault="00CF4176">
            <w:pPr>
              <w:rPr>
                <w:rFonts w:cs="Arial"/>
                <w:szCs w:val="22"/>
              </w:rPr>
            </w:pPr>
          </w:p>
        </w:tc>
      </w:tr>
      <w:tr w:rsidR="00CF4176" w14:paraId="778497D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1B33C" w14:textId="77777777" w:rsidR="00CF4176" w:rsidRDefault="009F63FE">
            <w:r>
              <w:rPr>
                <w:rFonts w:cs="Arial"/>
                <w:bCs/>
                <w:sz w:val="22"/>
                <w:szCs w:val="22"/>
                <w:lang w:val="en-US"/>
              </w:rPr>
              <w:t xml:space="preserve">Did the child have access to appropriate psychological and/or psychiatric support? </w:t>
            </w:r>
          </w:p>
          <w:p w14:paraId="6295BCD7" w14:textId="77777777" w:rsidR="00CF4176" w:rsidRDefault="00CF417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A7F37" w14:textId="77777777" w:rsidR="00CF4176" w:rsidRDefault="009F63FE">
            <w:pPr>
              <w:spacing w:after="80"/>
            </w:pPr>
            <w:r>
              <w:rPr>
                <w:rFonts w:ascii="MS Gothic" w:eastAsia="MS Gothic" w:hAnsi="MS Gothic" w:cs="Arial"/>
                <w:bCs/>
                <w:sz w:val="22"/>
                <w:szCs w:val="22"/>
                <w:lang w:val="en-US"/>
              </w:rPr>
              <w:t>☐</w:t>
            </w:r>
            <w:r>
              <w:rPr>
                <w:rFonts w:cs="Arial"/>
                <w:bCs/>
                <w:sz w:val="22"/>
                <w:szCs w:val="22"/>
                <w:lang w:val="en-US"/>
              </w:rPr>
              <w:t xml:space="preserve"> Offered and accepted </w:t>
            </w:r>
          </w:p>
          <w:p w14:paraId="676F252A" w14:textId="77777777" w:rsidR="00CF4176" w:rsidRDefault="009F63FE">
            <w:pPr>
              <w:spacing w:after="80"/>
            </w:pPr>
            <w:r>
              <w:rPr>
                <w:rFonts w:ascii="MS Gothic" w:eastAsia="MS Gothic" w:hAnsi="MS Gothic" w:cs="Arial"/>
                <w:bCs/>
                <w:sz w:val="22"/>
                <w:szCs w:val="22"/>
                <w:lang w:val="en-US"/>
              </w:rPr>
              <w:t>☐</w:t>
            </w:r>
            <w:r>
              <w:rPr>
                <w:rFonts w:cs="Arial"/>
                <w:bCs/>
                <w:sz w:val="22"/>
                <w:szCs w:val="22"/>
                <w:lang w:val="en-US"/>
              </w:rPr>
              <w:t xml:space="preserve"> Offered and declined </w:t>
            </w:r>
          </w:p>
          <w:p w14:paraId="2DF1A156" w14:textId="77777777" w:rsidR="00CF4176" w:rsidRDefault="009F63FE">
            <w:pPr>
              <w:spacing w:after="80"/>
            </w:pPr>
            <w:r>
              <w:rPr>
                <w:rFonts w:ascii="MS Gothic" w:eastAsia="MS Gothic" w:hAnsi="MS Gothic" w:cs="Arial"/>
                <w:bCs/>
                <w:sz w:val="22"/>
                <w:szCs w:val="22"/>
                <w:lang w:val="en-US"/>
              </w:rPr>
              <w:t>☐</w:t>
            </w:r>
            <w:r>
              <w:rPr>
                <w:rFonts w:cs="Arial"/>
                <w:bCs/>
                <w:sz w:val="22"/>
                <w:szCs w:val="22"/>
                <w:lang w:val="en-US"/>
              </w:rPr>
              <w:t xml:space="preserve"> Service not available </w:t>
            </w:r>
          </w:p>
          <w:p w14:paraId="29C73B5B"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No </w:t>
            </w:r>
            <w:r>
              <w:rPr>
                <w:rFonts w:cs="Arial"/>
                <w:bCs/>
                <w:i/>
                <w:color w:val="767171"/>
                <w:sz w:val="22"/>
                <w:szCs w:val="22"/>
                <w:lang w:val="en-US"/>
              </w:rPr>
              <w:t>(please specify if reasons different from above)</w:t>
            </w:r>
          </w:p>
          <w:p w14:paraId="5B3CE71A" w14:textId="77777777" w:rsidR="00CF4176" w:rsidRDefault="00CF4176">
            <w:pPr>
              <w:rPr>
                <w:rFonts w:cs="Arial"/>
                <w:bCs/>
                <w:szCs w:val="22"/>
                <w:lang w:val="en-US"/>
              </w:rPr>
            </w:pPr>
          </w:p>
          <w:p w14:paraId="4A7AB081" w14:textId="77777777" w:rsidR="00CF4176" w:rsidRDefault="00CF4176">
            <w:pPr>
              <w:rPr>
                <w:rFonts w:cs="Arial"/>
                <w:bCs/>
                <w:szCs w:val="22"/>
                <w:lang w:val="en-US"/>
              </w:rPr>
            </w:pPr>
          </w:p>
          <w:p w14:paraId="5FD21975" w14:textId="77777777" w:rsidR="00CF4176" w:rsidRDefault="00CF4176">
            <w:pPr>
              <w:rPr>
                <w:rFonts w:cs="Arial"/>
                <w:bCs/>
                <w:szCs w:val="22"/>
                <w:lang w:val="en-US"/>
              </w:rPr>
            </w:pPr>
          </w:p>
          <w:p w14:paraId="1A277A1E" w14:textId="77777777" w:rsidR="00CF4176" w:rsidRDefault="00CF4176">
            <w:pPr>
              <w:rPr>
                <w:rFonts w:cs="Arial"/>
                <w:szCs w:val="22"/>
              </w:rPr>
            </w:pPr>
          </w:p>
        </w:tc>
      </w:tr>
      <w:tr w:rsidR="00CF4176" w14:paraId="5786CC8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86EC" w14:textId="77777777" w:rsidR="00CF4176" w:rsidRDefault="009F63FE">
            <w:r>
              <w:rPr>
                <w:rFonts w:cs="Arial"/>
                <w:sz w:val="22"/>
                <w:szCs w:val="22"/>
                <w:lang w:val="en-US"/>
              </w:rPr>
              <w:lastRenderedPageBreak/>
              <w:t xml:space="preserve">Was a DS1500 (financial aid form) done </w:t>
            </w:r>
            <w:r>
              <w:rPr>
                <w:rFonts w:cs="Arial"/>
                <w:sz w:val="22"/>
                <w:szCs w:val="22"/>
                <w:lang w:val="en-US"/>
              </w:rPr>
              <w:t>for this child?</w:t>
            </w:r>
          </w:p>
          <w:p w14:paraId="25BEE7F9" w14:textId="77777777" w:rsidR="00CF4176" w:rsidRDefault="00CF4176">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605F0"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Yes</w:t>
            </w:r>
          </w:p>
          <w:p w14:paraId="58AE90CB"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No</w:t>
            </w:r>
          </w:p>
          <w:p w14:paraId="3BF595F6" w14:textId="77777777" w:rsidR="00CF4176" w:rsidRDefault="00CF4176">
            <w:pPr>
              <w:rPr>
                <w:rFonts w:cs="Arial"/>
                <w:sz w:val="8"/>
                <w:szCs w:val="8"/>
              </w:rPr>
            </w:pPr>
          </w:p>
        </w:tc>
      </w:tr>
      <w:tr w:rsidR="00CF4176" w14:paraId="606BC477"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0CF19" w14:textId="77777777" w:rsidR="00CF4176" w:rsidRDefault="009F63FE">
            <w:r>
              <w:rPr>
                <w:rFonts w:cs="Arial"/>
                <w:bCs/>
                <w:sz w:val="22"/>
                <w:szCs w:val="22"/>
                <w:lang w:val="en-US"/>
              </w:rPr>
              <w:t>Did the family have support to access financial aid?</w:t>
            </w:r>
          </w:p>
          <w:p w14:paraId="41F5E88B" w14:textId="77777777" w:rsidR="00CF4176" w:rsidRDefault="00CF417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6FD02"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Yes </w:t>
            </w:r>
            <w:r>
              <w:rPr>
                <w:rFonts w:cs="Arial"/>
                <w:bCs/>
                <w:i/>
                <w:color w:val="767171"/>
                <w:sz w:val="22"/>
                <w:szCs w:val="22"/>
                <w:lang w:val="en-US"/>
              </w:rPr>
              <w:t>(please specify from whom)</w:t>
            </w:r>
          </w:p>
          <w:p w14:paraId="6584E767" w14:textId="77777777" w:rsidR="00CF4176" w:rsidRDefault="00CF4176">
            <w:pPr>
              <w:rPr>
                <w:rFonts w:cs="Arial"/>
                <w:bCs/>
                <w:szCs w:val="22"/>
                <w:lang w:val="en-US"/>
              </w:rPr>
            </w:pPr>
          </w:p>
          <w:p w14:paraId="36AE44AB" w14:textId="77777777" w:rsidR="00CF4176" w:rsidRDefault="00CF4176">
            <w:pPr>
              <w:rPr>
                <w:rFonts w:cs="Arial"/>
                <w:bCs/>
                <w:szCs w:val="22"/>
                <w:lang w:val="en-US"/>
              </w:rPr>
            </w:pPr>
          </w:p>
          <w:p w14:paraId="568D1D53" w14:textId="77777777" w:rsidR="00CF4176" w:rsidRDefault="00CF4176">
            <w:pPr>
              <w:rPr>
                <w:rFonts w:cs="Arial"/>
                <w:bCs/>
                <w:szCs w:val="22"/>
                <w:lang w:val="en-US"/>
              </w:rPr>
            </w:pPr>
          </w:p>
          <w:p w14:paraId="7EAAE4BF" w14:textId="77777777" w:rsidR="00CF4176" w:rsidRDefault="009F63FE">
            <w:r>
              <w:rPr>
                <w:rFonts w:ascii="MS Gothic" w:eastAsia="MS Gothic" w:hAnsi="MS Gothic" w:cs="Arial"/>
                <w:bCs/>
                <w:sz w:val="22"/>
                <w:szCs w:val="22"/>
                <w:lang w:val="en-US"/>
              </w:rPr>
              <w:t>☐</w:t>
            </w:r>
            <w:r>
              <w:rPr>
                <w:rFonts w:cs="Arial"/>
                <w:bCs/>
                <w:sz w:val="22"/>
                <w:szCs w:val="22"/>
                <w:lang w:val="en-US"/>
              </w:rPr>
              <w:t xml:space="preserve"> No</w:t>
            </w:r>
          </w:p>
          <w:p w14:paraId="7D166D4B" w14:textId="77777777" w:rsidR="00CF4176" w:rsidRDefault="00CF4176">
            <w:pPr>
              <w:rPr>
                <w:rFonts w:cs="Arial"/>
                <w:sz w:val="8"/>
                <w:szCs w:val="8"/>
              </w:rPr>
            </w:pPr>
          </w:p>
        </w:tc>
      </w:tr>
      <w:tr w:rsidR="00CF4176" w14:paraId="75C71D90"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CEA91" w14:textId="77777777" w:rsidR="00CF4176" w:rsidRDefault="009F63FE">
            <w:r>
              <w:rPr>
                <w:rFonts w:cs="Arial"/>
                <w:sz w:val="22"/>
                <w:szCs w:val="22"/>
                <w:lang w:val="en-US"/>
              </w:rPr>
              <w:t>Do you think the death was a consequence of an effect of the treatment given</w:t>
            </w:r>
            <w:r>
              <w:rPr>
                <w:rFonts w:cs="Arial"/>
                <w:bCs/>
                <w:sz w:val="22"/>
                <w:szCs w:val="22"/>
                <w:lang w:val="en-US"/>
              </w:rPr>
              <w:t>?</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F6E48" w14:textId="77777777" w:rsidR="00CF4176" w:rsidRDefault="009F63FE">
            <w:pPr>
              <w:spacing w:after="80"/>
            </w:pPr>
            <w:r>
              <w:rPr>
                <w:rFonts w:ascii="MS Gothic" w:eastAsia="MS Gothic" w:hAnsi="MS Gothic" w:cs="Arial"/>
                <w:bCs/>
                <w:sz w:val="22"/>
                <w:szCs w:val="22"/>
                <w:lang w:val="en-US"/>
              </w:rPr>
              <w:t>☐</w:t>
            </w:r>
            <w:r>
              <w:rPr>
                <w:rFonts w:cs="Arial"/>
                <w:bCs/>
                <w:sz w:val="22"/>
                <w:szCs w:val="22"/>
                <w:lang w:val="en-US"/>
              </w:rPr>
              <w:t xml:space="preserve"> No</w:t>
            </w:r>
          </w:p>
          <w:p w14:paraId="73567D12" w14:textId="77777777" w:rsidR="00CF4176" w:rsidRDefault="009F63FE">
            <w:pPr>
              <w:spacing w:after="80"/>
            </w:pPr>
            <w:r>
              <w:rPr>
                <w:rFonts w:ascii="MS Gothic" w:eastAsia="MS Gothic" w:hAnsi="MS Gothic" w:cs="Arial"/>
                <w:bCs/>
                <w:sz w:val="22"/>
                <w:szCs w:val="22"/>
                <w:lang w:val="en-US"/>
              </w:rPr>
              <w:t>☐</w:t>
            </w:r>
            <w:r>
              <w:rPr>
                <w:rFonts w:cs="Arial"/>
                <w:bCs/>
                <w:sz w:val="22"/>
                <w:szCs w:val="22"/>
                <w:lang w:val="en-US"/>
              </w:rPr>
              <w:t xml:space="preserve"> Yes </w:t>
            </w:r>
            <w:r>
              <w:rPr>
                <w:rFonts w:cs="Arial"/>
                <w:bCs/>
                <w:i/>
                <w:color w:val="767171"/>
                <w:sz w:val="22"/>
                <w:szCs w:val="22"/>
                <w:lang w:val="en-US"/>
              </w:rPr>
              <w:t>(please specify cause)</w:t>
            </w:r>
          </w:p>
          <w:p w14:paraId="58090F3A" w14:textId="77777777" w:rsidR="00CF4176" w:rsidRDefault="009F63FE">
            <w:pPr>
              <w:spacing w:after="80"/>
              <w:ind w:left="720"/>
            </w:pPr>
            <w:r>
              <w:rPr>
                <w:rFonts w:ascii="MS Gothic" w:eastAsia="MS Gothic" w:hAnsi="MS Gothic" w:cs="Arial"/>
                <w:bCs/>
                <w:sz w:val="22"/>
                <w:szCs w:val="22"/>
                <w:lang w:val="en-US"/>
              </w:rPr>
              <w:t>☐</w:t>
            </w:r>
            <w:r>
              <w:rPr>
                <w:rFonts w:cs="Arial"/>
                <w:bCs/>
                <w:sz w:val="22"/>
                <w:szCs w:val="22"/>
                <w:lang w:val="en-US"/>
              </w:rPr>
              <w:t xml:space="preserve"> Surgery </w:t>
            </w:r>
          </w:p>
          <w:p w14:paraId="6E9A0F4A" w14:textId="77777777" w:rsidR="00CF4176" w:rsidRDefault="009F63FE">
            <w:pPr>
              <w:spacing w:after="80"/>
              <w:ind w:left="720"/>
            </w:pPr>
            <w:r>
              <w:rPr>
                <w:rFonts w:ascii="MS Gothic" w:eastAsia="MS Gothic" w:hAnsi="MS Gothic" w:cs="Arial"/>
                <w:bCs/>
                <w:sz w:val="22"/>
                <w:szCs w:val="22"/>
                <w:lang w:val="en-US"/>
              </w:rPr>
              <w:t>☐</w:t>
            </w:r>
            <w:r>
              <w:rPr>
                <w:rFonts w:cs="Arial"/>
                <w:bCs/>
                <w:sz w:val="22"/>
                <w:szCs w:val="22"/>
                <w:lang w:val="en-US"/>
              </w:rPr>
              <w:t xml:space="preserve"> </w:t>
            </w:r>
            <w:r>
              <w:rPr>
                <w:rFonts w:cs="Arial"/>
                <w:bCs/>
                <w:sz w:val="22"/>
                <w:szCs w:val="22"/>
                <w:lang w:val="en-US"/>
              </w:rPr>
              <w:t xml:space="preserve">Radiotherapy </w:t>
            </w:r>
          </w:p>
          <w:p w14:paraId="27498751" w14:textId="77777777" w:rsidR="00CF4176" w:rsidRDefault="009F63FE">
            <w:pPr>
              <w:spacing w:after="80"/>
              <w:ind w:left="720"/>
            </w:pPr>
            <w:r>
              <w:rPr>
                <w:rFonts w:ascii="MS Gothic" w:eastAsia="MS Gothic" w:hAnsi="MS Gothic" w:cs="Arial"/>
                <w:bCs/>
                <w:sz w:val="22"/>
                <w:szCs w:val="22"/>
                <w:lang w:val="en-US"/>
              </w:rPr>
              <w:t>☐</w:t>
            </w:r>
            <w:r>
              <w:rPr>
                <w:rFonts w:cs="Arial"/>
                <w:bCs/>
                <w:sz w:val="22"/>
                <w:szCs w:val="22"/>
                <w:lang w:val="en-US"/>
              </w:rPr>
              <w:t xml:space="preserve"> Chemotherapy </w:t>
            </w:r>
          </w:p>
          <w:p w14:paraId="4AD8E499" w14:textId="77777777" w:rsidR="00CF4176" w:rsidRDefault="009F63FE">
            <w:pPr>
              <w:spacing w:after="80"/>
              <w:ind w:left="720"/>
            </w:pPr>
            <w:r>
              <w:rPr>
                <w:rFonts w:ascii="MS Gothic" w:eastAsia="MS Gothic" w:hAnsi="MS Gothic" w:cs="Arial"/>
                <w:bCs/>
                <w:sz w:val="22"/>
                <w:szCs w:val="22"/>
                <w:lang w:val="en-US"/>
              </w:rPr>
              <w:t>☐</w:t>
            </w:r>
            <w:r>
              <w:rPr>
                <w:rFonts w:cs="Arial"/>
                <w:bCs/>
                <w:sz w:val="22"/>
                <w:szCs w:val="22"/>
                <w:lang w:val="en-US"/>
              </w:rPr>
              <w:t xml:space="preserve"> Other </w:t>
            </w:r>
            <w:r>
              <w:rPr>
                <w:rFonts w:cs="Arial"/>
                <w:bCs/>
                <w:i/>
                <w:color w:val="767171"/>
                <w:sz w:val="22"/>
                <w:szCs w:val="22"/>
                <w:lang w:val="en-US"/>
              </w:rPr>
              <w:t>(please specify)</w:t>
            </w:r>
            <w:r>
              <w:rPr>
                <w:rFonts w:cs="Arial"/>
                <w:bCs/>
                <w:sz w:val="22"/>
                <w:szCs w:val="22"/>
                <w:lang w:val="en-US"/>
              </w:rPr>
              <w:t xml:space="preserve">  </w:t>
            </w:r>
          </w:p>
          <w:p w14:paraId="7DC6A7EE" w14:textId="77777777" w:rsidR="00CF4176" w:rsidRDefault="00CF4176">
            <w:pPr>
              <w:ind w:left="720"/>
              <w:rPr>
                <w:rFonts w:cs="Arial"/>
                <w:bCs/>
                <w:szCs w:val="22"/>
                <w:lang w:val="en-US"/>
              </w:rPr>
            </w:pPr>
          </w:p>
          <w:p w14:paraId="49255A4F" w14:textId="77777777" w:rsidR="00CF4176" w:rsidRDefault="00CF4176">
            <w:pPr>
              <w:ind w:left="720"/>
              <w:rPr>
                <w:rFonts w:cs="Arial"/>
                <w:bCs/>
                <w:szCs w:val="22"/>
                <w:lang w:val="en-US"/>
              </w:rPr>
            </w:pPr>
          </w:p>
          <w:p w14:paraId="3906647D" w14:textId="77777777" w:rsidR="00CF4176" w:rsidRDefault="00CF4176">
            <w:pPr>
              <w:ind w:left="720"/>
              <w:rPr>
                <w:rFonts w:cs="Arial"/>
                <w:bCs/>
                <w:szCs w:val="22"/>
                <w:lang w:val="en-US"/>
              </w:rPr>
            </w:pPr>
          </w:p>
          <w:p w14:paraId="4549D671" w14:textId="77777777" w:rsidR="00CF4176" w:rsidRDefault="00CF4176">
            <w:pPr>
              <w:ind w:left="720"/>
              <w:rPr>
                <w:rFonts w:cs="Arial"/>
                <w:bCs/>
                <w:szCs w:val="22"/>
                <w:lang w:val="en-US"/>
              </w:rPr>
            </w:pPr>
          </w:p>
          <w:p w14:paraId="3CB48E62" w14:textId="77777777" w:rsidR="00CF4176" w:rsidRDefault="00CF4176">
            <w:pPr>
              <w:rPr>
                <w:rFonts w:cs="Arial"/>
                <w:szCs w:val="22"/>
              </w:rPr>
            </w:pPr>
          </w:p>
        </w:tc>
      </w:tr>
      <w:tr w:rsidR="00CF4176" w14:paraId="5C6C4E1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626F4" w14:textId="77777777" w:rsidR="00CF4176" w:rsidRDefault="009F63FE">
            <w:r>
              <w:rPr>
                <w:rFonts w:cs="Arial"/>
                <w:sz w:val="22"/>
                <w:szCs w:val="22"/>
                <w:lang w:val="en-US"/>
              </w:rPr>
              <w:t xml:space="preserve">If </w:t>
            </w:r>
            <w:r>
              <w:rPr>
                <w:rFonts w:cs="Arial"/>
                <w:b/>
                <w:sz w:val="22"/>
                <w:szCs w:val="22"/>
                <w:lang w:val="en-US"/>
              </w:rPr>
              <w:t>yes</w:t>
            </w:r>
            <w:r>
              <w:rPr>
                <w:rFonts w:cs="Arial"/>
                <w:sz w:val="22"/>
                <w:szCs w:val="22"/>
                <w:lang w:val="en-US"/>
              </w:rPr>
              <w:t>, was the death within 30 days of that treatment?</w:t>
            </w:r>
          </w:p>
          <w:p w14:paraId="36D15268" w14:textId="77777777" w:rsidR="00CF4176" w:rsidRDefault="00CF4176">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32BB0" w14:textId="77777777" w:rsidR="00CF4176" w:rsidRDefault="009F63FE">
            <w:pPr>
              <w:pStyle w:val="NormalWeb"/>
              <w:spacing w:before="0" w:after="0"/>
            </w:pPr>
            <w:r>
              <w:rPr>
                <w:rFonts w:ascii="MS Gothic" w:eastAsia="MS Gothic" w:hAnsi="MS Gothic" w:cs="Arial"/>
                <w:sz w:val="22"/>
                <w:szCs w:val="22"/>
              </w:rPr>
              <w:t>☐</w:t>
            </w:r>
            <w:r>
              <w:rPr>
                <w:rFonts w:ascii="Arial" w:eastAsia="Calibri" w:hAnsi="Arial" w:cs="Arial"/>
                <w:sz w:val="22"/>
                <w:szCs w:val="22"/>
              </w:rPr>
              <w:t xml:space="preserve"> Yes</w:t>
            </w:r>
          </w:p>
          <w:p w14:paraId="6CBFB27C" w14:textId="77777777" w:rsidR="00CF4176" w:rsidRDefault="009F63FE">
            <w:pPr>
              <w:pStyle w:val="NormalWeb"/>
              <w:spacing w:before="0" w:after="0"/>
            </w:pPr>
            <w:r>
              <w:rPr>
                <w:rFonts w:ascii="MS Gothic" w:eastAsia="MS Gothic" w:hAnsi="MS Gothic" w:cs="Arial"/>
                <w:sz w:val="22"/>
                <w:szCs w:val="22"/>
              </w:rPr>
              <w:t>☐</w:t>
            </w:r>
            <w:r>
              <w:rPr>
                <w:rFonts w:ascii="Arial" w:eastAsia="Calibri" w:hAnsi="Arial" w:cs="Arial"/>
                <w:sz w:val="22"/>
                <w:szCs w:val="22"/>
              </w:rPr>
              <w:t xml:space="preserve"> No</w:t>
            </w:r>
          </w:p>
          <w:p w14:paraId="112F3E0E" w14:textId="77777777" w:rsidR="00CF4176" w:rsidRDefault="00CF4176">
            <w:pPr>
              <w:rPr>
                <w:rFonts w:cs="Arial"/>
                <w:sz w:val="8"/>
                <w:szCs w:val="8"/>
              </w:rPr>
            </w:pPr>
          </w:p>
        </w:tc>
      </w:tr>
    </w:tbl>
    <w:p w14:paraId="41FBB7BE" w14:textId="77777777" w:rsidR="00CF4176" w:rsidRDefault="00CF4176"/>
    <w:sectPr w:rsidR="00CF4176">
      <w:headerReference w:type="default" r:id="rId6"/>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F0F0B" w14:textId="77777777" w:rsidR="00000000" w:rsidRDefault="009F63FE">
      <w:r>
        <w:separator/>
      </w:r>
    </w:p>
  </w:endnote>
  <w:endnote w:type="continuationSeparator" w:id="0">
    <w:p w14:paraId="621E551E" w14:textId="77777777" w:rsidR="00000000" w:rsidRDefault="009F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90E9" w14:textId="77777777" w:rsidR="005578AF" w:rsidRDefault="009F63FE">
    <w:pPr>
      <w:pStyle w:val="Footer"/>
      <w:jc w:val="center"/>
    </w:pPr>
    <w:r>
      <w:rPr>
        <w:color w:val="808080"/>
      </w:rPr>
      <w:t xml:space="preserve">Page </w:t>
    </w:r>
    <w:r>
      <w:rPr>
        <w:b/>
        <w:bCs/>
        <w:color w:val="808080"/>
      </w:rPr>
      <w:fldChar w:fldCharType="begin"/>
    </w:r>
    <w:r>
      <w:rPr>
        <w:b/>
        <w:bCs/>
        <w:color w:val="808080"/>
      </w:rPr>
      <w:instrText xml:space="preserve"> PAGE </w:instrText>
    </w:r>
    <w:r>
      <w:rPr>
        <w:b/>
        <w:bCs/>
        <w:color w:val="808080"/>
      </w:rPr>
      <w:fldChar w:fldCharType="separate"/>
    </w:r>
    <w:r>
      <w:rPr>
        <w:b/>
        <w:bCs/>
        <w:color w:val="808080"/>
      </w:rPr>
      <w:t>2</w:t>
    </w:r>
    <w:r>
      <w:rPr>
        <w:b/>
        <w:bCs/>
        <w:color w:val="808080"/>
      </w:rPr>
      <w:fldChar w:fldCharType="end"/>
    </w:r>
    <w:r>
      <w:rPr>
        <w:color w:val="808080"/>
      </w:rPr>
      <w:t xml:space="preserve"> of </w:t>
    </w:r>
    <w:r>
      <w:rPr>
        <w:b/>
        <w:bCs/>
        <w:color w:val="808080"/>
      </w:rPr>
      <w:fldChar w:fldCharType="begin"/>
    </w:r>
    <w:r>
      <w:rPr>
        <w:b/>
        <w:bCs/>
        <w:color w:val="808080"/>
      </w:rPr>
      <w:instrText xml:space="preserve"> NUMPAGES </w:instrText>
    </w:r>
    <w:r>
      <w:rPr>
        <w:b/>
        <w:bCs/>
        <w:color w:val="808080"/>
      </w:rPr>
      <w:fldChar w:fldCharType="separate"/>
    </w:r>
    <w:r>
      <w:rPr>
        <w:b/>
        <w:bCs/>
        <w:color w:val="808080"/>
      </w:rPr>
      <w:t>2</w:t>
    </w:r>
    <w:r>
      <w:rPr>
        <w:b/>
        <w:bCs/>
        <w:color w:val="808080"/>
      </w:rPr>
      <w:fldChar w:fldCharType="end"/>
    </w:r>
  </w:p>
  <w:p w14:paraId="3DD31D1A" w14:textId="77777777" w:rsidR="005578AF" w:rsidRDefault="009F6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DE7E" w14:textId="77777777" w:rsidR="00000000" w:rsidRDefault="009F63FE">
      <w:r>
        <w:rPr>
          <w:color w:val="000000"/>
        </w:rPr>
        <w:separator/>
      </w:r>
    </w:p>
  </w:footnote>
  <w:footnote w:type="continuationSeparator" w:id="0">
    <w:p w14:paraId="36492C1F" w14:textId="77777777" w:rsidR="00000000" w:rsidRDefault="009F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37A4" w14:textId="77777777" w:rsidR="005578AF" w:rsidRDefault="009F63FE">
    <w:pPr>
      <w:jc w:val="center"/>
      <w:rPr>
        <w:rFonts w:cs="Arial"/>
        <w:b/>
        <w:sz w:val="32"/>
        <w:szCs w:val="32"/>
      </w:rPr>
    </w:pPr>
    <w:r>
      <w:rPr>
        <w:rFonts w:cs="Arial"/>
        <w:b/>
        <w:sz w:val="32"/>
        <w:szCs w:val="32"/>
      </w:rPr>
      <w:t>Death of a Child with an Oncology Condition</w:t>
    </w:r>
  </w:p>
  <w:p w14:paraId="43837169" w14:textId="77777777" w:rsidR="005578AF" w:rsidRDefault="009F63FE">
    <w:pPr>
      <w:jc w:val="center"/>
      <w:rPr>
        <w:rFonts w:cs="Arial"/>
        <w:b/>
        <w:sz w:val="27"/>
        <w:szCs w:val="27"/>
      </w:rPr>
    </w:pPr>
    <w:r>
      <w:rPr>
        <w:rFonts w:cs="Arial"/>
        <w:b/>
        <w:sz w:val="27"/>
        <w:szCs w:val="27"/>
      </w:rPr>
      <w:t>Supplementary Reporting Form</w:t>
    </w:r>
  </w:p>
  <w:p w14:paraId="24A29307" w14:textId="77777777" w:rsidR="005578AF" w:rsidRDefault="009F63FE">
    <w:pPr>
      <w:tabs>
        <w:tab w:val="center" w:pos="4153"/>
        <w:tab w:val="right" w:pos="8306"/>
      </w:tabs>
      <w:rPr>
        <w:rFonts w:cs="Arial"/>
        <w:b/>
        <w:iCs/>
      </w:rPr>
    </w:pPr>
  </w:p>
  <w:p w14:paraId="0BEF2AC5" w14:textId="77777777" w:rsidR="005578AF" w:rsidRDefault="009F63FE">
    <w:pPr>
      <w:tabs>
        <w:tab w:val="center" w:pos="4153"/>
        <w:tab w:val="right" w:pos="8306"/>
      </w:tabs>
    </w:pPr>
    <w:r>
      <w:rPr>
        <w:rFonts w:cs="Arial"/>
        <w:b/>
        <w:iCs/>
        <w:sz w:val="20"/>
      </w:rPr>
      <w:t>CDOP Identifier (Unique identifying number assigned by CDOP administrator) ………………………………………….</w:t>
    </w:r>
  </w:p>
  <w:p w14:paraId="71487605" w14:textId="77777777" w:rsidR="005578AF" w:rsidRDefault="009F6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F4176"/>
    <w:rsid w:val="009F63FE"/>
    <w:rsid w:val="00CF4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4BD8"/>
  <w15:docId w15:val="{AFD096E6-4B65-4EFB-A9D5-4F4D2EC8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spacing w:after="0" w:line="240" w:lineRule="auto"/>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HeaderChar">
    <w:name w:val="Header Char"/>
    <w:basedOn w:val="DefaultParagraphFont"/>
  </w:style>
  <w:style w:type="paragraph" w:styleId="Footer">
    <w:name w:val="foot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FooterChar">
    <w:name w:val="Footer Char"/>
    <w:basedOn w:val="DefaultParagraphFont"/>
  </w:style>
  <w:style w:type="paragraph" w:styleId="ListParagraph">
    <w:name w:val="List Paragraph"/>
    <w:basedOn w:val="Normal"/>
    <w:pPr>
      <w:ind w:left="720"/>
    </w:pPr>
  </w:style>
  <w:style w:type="paragraph" w:styleId="CommentText">
    <w:name w:val="annotation text"/>
    <w:basedOn w:val="Normal"/>
    <w:rPr>
      <w:sz w:val="20"/>
    </w:rPr>
  </w:style>
  <w:style w:type="character" w:customStyle="1" w:styleId="CommentTextChar">
    <w:name w:val="Comment Text Char"/>
    <w:basedOn w:val="DefaultParagraphFont"/>
    <w:rPr>
      <w:rFonts w:ascii="Arial" w:eastAsia="Times New Roman" w:hAnsi="Arial" w:cs="Times New Roman"/>
      <w:sz w:val="20"/>
      <w:szCs w:val="20"/>
    </w:rPr>
  </w:style>
  <w:style w:type="character" w:styleId="CommentReference">
    <w:name w:val="annotation reference"/>
    <w:rPr>
      <w:sz w:val="16"/>
      <w:szCs w:val="16"/>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paragraph" w:styleId="NormalWeb">
    <w:name w:val="Normal (Web)"/>
    <w:pPr>
      <w:shd w:val="clear" w:color="auto" w:fill="FFFFFF"/>
      <w:suppressAutoHyphens/>
      <w:spacing w:before="100" w:after="100" w:line="100" w:lineRule="atLeast"/>
    </w:pPr>
    <w:rPr>
      <w:rFonts w:ascii="Times New Roman" w:eastAsia="Times New Roman" w:hAnsi="Times New Roman"/>
      <w:color w:val="000000"/>
      <w:kern w:val="3"/>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FCA3084022D47AB90D08972AFA11D" ma:contentTypeVersion="2" ma:contentTypeDescription="Create a new document." ma:contentTypeScope="" ma:versionID="3bdcfea6349c8336ba0e145d711ae5d8">
  <xsd:schema xmlns:xsd="http://www.w3.org/2001/XMLSchema" xmlns:xs="http://www.w3.org/2001/XMLSchema" xmlns:p="http://schemas.microsoft.com/office/2006/metadata/properties" xmlns:ns2="d61293b8-e4a8-494c-b6b8-3d8f4ac6f138" targetNamespace="http://schemas.microsoft.com/office/2006/metadata/properties" ma:root="true" ma:fieldsID="fe8b1da1d3e3cf2b8b1dc56d2aeb4252" ns2:_="">
    <xsd:import namespace="d61293b8-e4a8-494c-b6b8-3d8f4ac6f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93b8-e4a8-494c-b6b8-3d8f4ac6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91F38-BC26-486F-8394-99FD79AF6C21}"/>
</file>

<file path=customXml/itemProps2.xml><?xml version="1.0" encoding="utf-8"?>
<ds:datastoreItem xmlns:ds="http://schemas.openxmlformats.org/officeDocument/2006/customXml" ds:itemID="{D162E63E-C96E-410F-813D-EABE0B3AE0DC}"/>
</file>

<file path=customXml/itemProps3.xml><?xml version="1.0" encoding="utf-8"?>
<ds:datastoreItem xmlns:ds="http://schemas.openxmlformats.org/officeDocument/2006/customXml" ds:itemID="{5C3DBF49-0C82-4A4C-825B-1AC75DC1F315}"/>
</file>

<file path=docProps/app.xml><?xml version="1.0" encoding="utf-8"?>
<Properties xmlns="http://schemas.openxmlformats.org/officeDocument/2006/extended-properties" xmlns:vt="http://schemas.openxmlformats.org/officeDocument/2006/docPropsVTypes">
  <Template>Normal</Template>
  <TotalTime>0</TotalTime>
  <Pages>5</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Hayter</dc:creator>
  <dc:description/>
  <cp:lastModifiedBy>Helen Le Marquand</cp:lastModifiedBy>
  <cp:revision>2</cp:revision>
  <dcterms:created xsi:type="dcterms:W3CDTF">2022-10-03T15:51:00Z</dcterms:created>
  <dcterms:modified xsi:type="dcterms:W3CDTF">2022-10-03T15:51:00Z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0x01010064EFCA3084022D47AB90D08972AFA11D</vt:lpwstr>
  </property>
</Properties>
</file>